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3E3" w:rsidRPr="000F3D64" w:rsidRDefault="008D33E3" w:rsidP="008D33E3">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8D33E3" w:rsidRPr="000F3D64" w:rsidRDefault="008D33E3" w:rsidP="008D33E3">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8D33E3" w:rsidRPr="000F3D64" w:rsidRDefault="008D33E3" w:rsidP="008D33E3">
      <w:pPr>
        <w:jc w:val="both"/>
        <w:rPr>
          <w:rFonts w:ascii="Rubik" w:eastAsia="Times New Roman" w:hAnsi="Rubik" w:cs="Rubik"/>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8D33E3" w:rsidRPr="000F3D64" w:rsidRDefault="008D33E3" w:rsidP="008D33E3">
      <w:pPr>
        <w:jc w:val="both"/>
        <w:rPr>
          <w:rFonts w:ascii="Rubik" w:eastAsia="Times New Roman" w:hAnsi="Rubik" w:cs="Rubik"/>
          <w:b/>
          <w:noProof/>
          <w:sz w:val="32"/>
          <w:szCs w:val="32"/>
          <w:lang w:eastAsia="es-MX"/>
        </w:rPr>
      </w:pPr>
    </w:p>
    <w:p w:rsidR="008D33E3" w:rsidRPr="000F3D64" w:rsidRDefault="008D33E3" w:rsidP="008D33E3">
      <w:pPr>
        <w:jc w:val="both"/>
        <w:rPr>
          <w:rFonts w:ascii="Rubik" w:eastAsia="Times New Roman" w:hAnsi="Rubik" w:cs="Rubik"/>
          <w:b/>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8D33E3" w:rsidRPr="000F3D64" w:rsidRDefault="008D33E3" w:rsidP="008D33E3">
      <w:pPr>
        <w:jc w:val="center"/>
        <w:rPr>
          <w:rFonts w:ascii="Rubik" w:eastAsia="Times New Roman" w:hAnsi="Rubik" w:cs="Rubik"/>
          <w:b/>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p>
    <w:p w:rsidR="008D33E3" w:rsidRPr="000F3D64" w:rsidRDefault="008D33E3" w:rsidP="008D33E3">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MUNICIPAL </w:t>
      </w:r>
      <w:r w:rsidRPr="000F3D64">
        <w:rPr>
          <w:rFonts w:ascii="Rubik" w:eastAsia="Times New Roman" w:hAnsi="Rubik" w:cs="Rubik"/>
          <w:b/>
          <w:noProof/>
          <w:sz w:val="32"/>
          <w:szCs w:val="32"/>
          <w:lang w:eastAsia="es-MX"/>
        </w:rPr>
        <w:t>SIN CONCURRENCIA</w:t>
      </w:r>
    </w:p>
    <w:p w:rsidR="008D33E3" w:rsidRPr="000F3D64" w:rsidRDefault="008D33E3" w:rsidP="008D33E3">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Pr>
          <w:rFonts w:ascii="Rubik" w:eastAsia="Times New Roman" w:hAnsi="Rubik" w:cs="Rubik"/>
          <w:b/>
          <w:noProof/>
          <w:sz w:val="32"/>
          <w:szCs w:val="32"/>
          <w:lang w:eastAsia="es-MX"/>
        </w:rPr>
        <w:t>LPM</w:t>
      </w:r>
      <w:r w:rsidRPr="00383BD4">
        <w:rPr>
          <w:rFonts w:ascii="Rubik" w:eastAsia="Times New Roman" w:hAnsi="Rubik" w:cs="Rubik"/>
          <w:b/>
          <w:noProof/>
          <w:sz w:val="32"/>
          <w:szCs w:val="32"/>
          <w:lang w:eastAsia="es-MX"/>
        </w:rPr>
        <w:t>SC/1</w:t>
      </w:r>
      <w:r>
        <w:rPr>
          <w:rFonts w:ascii="Rubik" w:eastAsia="Times New Roman" w:hAnsi="Rubik" w:cs="Rubik"/>
          <w:b/>
          <w:noProof/>
          <w:sz w:val="32"/>
          <w:szCs w:val="32"/>
          <w:lang w:eastAsia="es-MX"/>
        </w:rPr>
        <w:t>8</w:t>
      </w:r>
      <w:r w:rsidRPr="00383BD4">
        <w:rPr>
          <w:rFonts w:ascii="Rubik" w:eastAsia="Times New Roman" w:hAnsi="Rubik" w:cs="Rubik"/>
          <w:b/>
          <w:noProof/>
          <w:sz w:val="32"/>
          <w:szCs w:val="32"/>
          <w:lang w:eastAsia="es-MX"/>
        </w:rPr>
        <w:t>/2</w:t>
      </w:r>
      <w:r>
        <w:rPr>
          <w:rFonts w:ascii="Rubik" w:eastAsia="Times New Roman" w:hAnsi="Rubik" w:cs="Rubik"/>
          <w:b/>
          <w:noProof/>
          <w:sz w:val="32"/>
          <w:szCs w:val="32"/>
          <w:lang w:eastAsia="es-MX"/>
        </w:rPr>
        <w:t>2706</w:t>
      </w:r>
      <w:r w:rsidRPr="00383BD4">
        <w:rPr>
          <w:rFonts w:ascii="Rubik" w:eastAsia="Times New Roman" w:hAnsi="Rubik" w:cs="Rubik"/>
          <w:b/>
          <w:noProof/>
          <w:sz w:val="32"/>
          <w:szCs w:val="32"/>
          <w:lang w:eastAsia="es-MX"/>
        </w:rPr>
        <w:t>/2026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Pr>
          <w:rFonts w:ascii="Rubik" w:eastAsia="Times New Roman" w:hAnsi="Rubik" w:cs="Rubik"/>
          <w:b/>
          <w:noProof/>
          <w:sz w:val="32"/>
          <w:szCs w:val="32"/>
          <w:lang w:eastAsia="es-MX"/>
        </w:rPr>
        <w:t>COMPRESOR NEUMÁTICO</w:t>
      </w:r>
      <w:r w:rsidRPr="005B3B94">
        <w:rPr>
          <w:rFonts w:ascii="Rubik" w:eastAsia="Times New Roman" w:hAnsi="Rubik" w:cs="Rubik"/>
          <w:b/>
          <w:noProof/>
          <w:sz w:val="32"/>
          <w:szCs w:val="32"/>
          <w:lang w:eastAsia="es-MX"/>
        </w:rPr>
        <w:t xml:space="preserve"> 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8D33E3" w:rsidRPr="000F3D64" w:rsidRDefault="008D33E3" w:rsidP="008D33E3">
      <w:pPr>
        <w:rPr>
          <w:rFonts w:ascii="Rubik" w:hAnsi="Rubik" w:cs="Rubik"/>
          <w:noProof/>
          <w:sz w:val="32"/>
          <w:szCs w:val="32"/>
          <w:lang w:eastAsia="es-MX"/>
        </w:rPr>
      </w:pPr>
      <w:r w:rsidRPr="000F3D64">
        <w:rPr>
          <w:rFonts w:ascii="Rubik" w:hAnsi="Rubik" w:cs="Rubik"/>
          <w:noProof/>
          <w:sz w:val="32"/>
          <w:szCs w:val="32"/>
          <w:lang w:eastAsia="es-MX"/>
        </w:rPr>
        <w:br w:type="page"/>
      </w:r>
    </w:p>
    <w:p w:rsidR="008D33E3" w:rsidRPr="000F3D64" w:rsidRDefault="008D33E3" w:rsidP="008D33E3">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8D33E3" w:rsidRPr="000F3D64" w:rsidRDefault="008D33E3" w:rsidP="008D33E3">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8D33E3" w:rsidRPr="000F3D64" w:rsidRDefault="008D33E3" w:rsidP="008D33E3">
      <w:pPr>
        <w:ind w:left="720"/>
        <w:jc w:val="both"/>
        <w:rPr>
          <w:rFonts w:ascii="Rubik" w:eastAsia="Times New Roman" w:hAnsi="Rubik" w:cs="Rubik"/>
          <w:noProof/>
          <w:lang w:eastAsia="es-MX"/>
        </w:rPr>
      </w:pP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8D33E3" w:rsidRPr="000F3D64" w:rsidRDefault="008D33E3" w:rsidP="008D33E3">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8D33E3" w:rsidRPr="000F3D64" w:rsidRDefault="008D33E3" w:rsidP="008D33E3">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8D33E3" w:rsidRPr="000F3D64" w:rsidRDefault="008D33E3" w:rsidP="008D33E3">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8D33E3" w:rsidRPr="000F3D64" w:rsidRDefault="008D33E3" w:rsidP="008D33E3">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8D33E3" w:rsidRPr="000F3D64" w:rsidRDefault="008D33E3" w:rsidP="008D33E3">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8D33E3" w:rsidRPr="000F3D64" w:rsidRDefault="008D33E3" w:rsidP="008D33E3">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8D33E3" w:rsidRPr="000F3D64" w:rsidRDefault="008D33E3" w:rsidP="008D33E3">
      <w:pPr>
        <w:jc w:val="both"/>
        <w:rPr>
          <w:rFonts w:ascii="Rubik" w:eastAsia="Times New Roman" w:hAnsi="Rubik" w:cs="Rubik"/>
          <w:lang w:eastAsia="es-ES"/>
        </w:rPr>
      </w:pPr>
    </w:p>
    <w:bookmarkEnd w:id="0"/>
    <w:p w:rsidR="008D33E3" w:rsidRPr="000F3D64" w:rsidRDefault="008D33E3" w:rsidP="008D33E3">
      <w:pPr>
        <w:jc w:val="center"/>
        <w:rPr>
          <w:rFonts w:ascii="Rubik" w:hAnsi="Rubik" w:cs="Rubik"/>
          <w:b/>
        </w:rPr>
      </w:pPr>
      <w:r w:rsidRPr="000F3D64">
        <w:rPr>
          <w:rFonts w:ascii="Rubik" w:hAnsi="Rubik" w:cs="Rubik"/>
          <w:b/>
        </w:rPr>
        <w:t xml:space="preserve">2.- NOTIFICACIÓN PERSONAL Y </w:t>
      </w:r>
    </w:p>
    <w:p w:rsidR="008D33E3" w:rsidRPr="000F3D64" w:rsidRDefault="008D33E3" w:rsidP="008D33E3">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8D33E3" w:rsidRPr="000F3D64" w:rsidRDefault="008D33E3" w:rsidP="008D33E3">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8D33E3" w:rsidRPr="000F3D64" w:rsidRDefault="008D33E3" w:rsidP="008D33E3">
      <w:pPr>
        <w:jc w:val="both"/>
        <w:rPr>
          <w:rFonts w:ascii="Rubik"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8D33E3" w:rsidRPr="000F3D64" w:rsidRDefault="008D33E3" w:rsidP="008D33E3">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hAnsi="Rubik" w:cs="Rubik"/>
          <w:b/>
        </w:rPr>
      </w:pPr>
      <w:bookmarkStart w:id="2" w:name="_Hlk42670909"/>
      <w:r w:rsidRPr="000F3D64">
        <w:rPr>
          <w:rFonts w:ascii="Rubik" w:hAnsi="Rubik" w:cs="Rubik"/>
          <w:b/>
        </w:rPr>
        <w:t xml:space="preserve">5. INSTRUCCIONES PARA LA ELABORACIÓN Y </w:t>
      </w:r>
    </w:p>
    <w:p w:rsidR="008D33E3" w:rsidRPr="000F3D64" w:rsidRDefault="008D33E3" w:rsidP="008D33E3">
      <w:pPr>
        <w:jc w:val="center"/>
        <w:rPr>
          <w:rFonts w:ascii="Rubik" w:hAnsi="Rubik" w:cs="Rubik"/>
        </w:rPr>
      </w:pPr>
      <w:r w:rsidRPr="000F3D64">
        <w:rPr>
          <w:rFonts w:ascii="Rubik" w:hAnsi="Rubik" w:cs="Rubik"/>
          <w:b/>
        </w:rPr>
        <w:t>PRESENTACIÓN DE LAS PROPOSICIONES.</w:t>
      </w:r>
    </w:p>
    <w:p w:rsidR="008D33E3" w:rsidRPr="000F3D64" w:rsidRDefault="008D33E3" w:rsidP="008D33E3">
      <w:pPr>
        <w:jc w:val="both"/>
        <w:rPr>
          <w:rFonts w:ascii="Rubik" w:hAnsi="Rubik" w:cs="Rubik"/>
        </w:rPr>
      </w:pP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8D33E3" w:rsidRPr="000F3D64" w:rsidRDefault="008D33E3" w:rsidP="008D33E3">
      <w:pPr>
        <w:ind w:left="360"/>
        <w:jc w:val="both"/>
        <w:rPr>
          <w:rFonts w:ascii="Rubik" w:hAnsi="Rubik" w:cs="Rubik"/>
        </w:rPr>
      </w:pPr>
    </w:p>
    <w:p w:rsidR="008D33E3" w:rsidRPr="000F3D64" w:rsidRDefault="008D33E3" w:rsidP="008D33E3">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8D33E3" w:rsidRPr="000F3D64" w:rsidRDefault="008D33E3" w:rsidP="008D33E3">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8D33E3" w:rsidRPr="000F3D64" w:rsidRDefault="008D33E3" w:rsidP="008D33E3">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8D33E3" w:rsidRPr="000F3D64" w:rsidRDefault="008D33E3" w:rsidP="008D33E3">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8D33E3" w:rsidRPr="000F3D64" w:rsidRDefault="008D33E3" w:rsidP="008D33E3">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8D33E3" w:rsidRPr="000F3D64" w:rsidRDefault="008D33E3" w:rsidP="008D33E3">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8D33E3" w:rsidRPr="000F3D64" w:rsidRDefault="008D33E3" w:rsidP="008D33E3">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8D33E3" w:rsidRPr="000F3D64" w:rsidRDefault="008D33E3" w:rsidP="008D33E3">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8D33E3" w:rsidRPr="000F3D64" w:rsidRDefault="008D33E3" w:rsidP="008D33E3">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8D33E3" w:rsidRPr="000F3D64" w:rsidRDefault="008D33E3" w:rsidP="008D33E3">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8D33E3" w:rsidRPr="000F3D64" w:rsidRDefault="008D33E3" w:rsidP="008D33E3">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8D33E3" w:rsidRPr="000F3D64" w:rsidRDefault="008D33E3" w:rsidP="008D33E3">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8D33E3" w:rsidRPr="000F3D64" w:rsidRDefault="008D33E3" w:rsidP="008D33E3">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8D33E3" w:rsidRPr="000F3D64" w:rsidRDefault="008D33E3" w:rsidP="008D33E3">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8D33E3" w:rsidRPr="000F3D64" w:rsidRDefault="008D33E3" w:rsidP="008D33E3">
      <w:pPr>
        <w:ind w:left="283"/>
        <w:rPr>
          <w:rFonts w:ascii="Rubik" w:eastAsia="Times New Roman" w:hAnsi="Rubik" w:cs="Rubik"/>
          <w:lang w:val="es-ES" w:eastAsia="es-ES"/>
        </w:rPr>
      </w:pPr>
    </w:p>
    <w:p w:rsidR="008D33E3" w:rsidRPr="000F3D64" w:rsidRDefault="008D33E3" w:rsidP="008D33E3">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8D33E3" w:rsidRPr="000F3D64" w:rsidRDefault="008D33E3" w:rsidP="008D33E3">
      <w:pPr>
        <w:jc w:val="center"/>
        <w:rPr>
          <w:rFonts w:ascii="Rubik" w:eastAsia="Times New Roman" w:hAnsi="Rubik" w:cs="Rubik"/>
          <w:b/>
          <w:lang w:eastAsia="es-ES"/>
        </w:rPr>
      </w:pPr>
      <w:r w:rsidRPr="000F3D64">
        <w:rPr>
          <w:rFonts w:ascii="Rubik" w:eastAsia="Times New Roman" w:hAnsi="Rubik" w:cs="Rubik"/>
          <w:b/>
          <w:lang w:eastAsia="es-ES"/>
        </w:rPr>
        <w:t>LA PROPUESTA.</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8D33E3" w:rsidRPr="000F3D64" w:rsidRDefault="008D33E3" w:rsidP="008D33E3">
      <w:pPr>
        <w:ind w:left="360"/>
        <w:contextualSpacing/>
        <w:jc w:val="both"/>
        <w:rPr>
          <w:rFonts w:ascii="Rubik" w:hAnsi="Rubik" w:cs="Rubik"/>
        </w:rPr>
      </w:pP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8D33E3" w:rsidRPr="000F3D64" w:rsidRDefault="008D33E3" w:rsidP="008D33E3">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8D33E3" w:rsidRPr="00F13606" w:rsidRDefault="008D33E3" w:rsidP="008D33E3">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8D33E3" w:rsidRPr="000F3D64" w:rsidRDefault="008D33E3" w:rsidP="008D33E3">
      <w:pPr>
        <w:jc w:val="both"/>
        <w:rPr>
          <w:rFonts w:ascii="Rubik" w:hAnsi="Rubik" w:cs="Rubik"/>
        </w:rPr>
      </w:pPr>
    </w:p>
    <w:bookmarkEnd w:id="3"/>
    <w:p w:rsidR="008D33E3" w:rsidRPr="000F3D64" w:rsidRDefault="008D33E3" w:rsidP="008D33E3">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8D33E3" w:rsidRPr="000F3D64" w:rsidRDefault="008D33E3" w:rsidP="008D33E3">
      <w:pPr>
        <w:rPr>
          <w:rFonts w:ascii="Rubik" w:hAnsi="Rubik" w:cs="Rubik"/>
          <w:b/>
          <w:noProof/>
          <w:u w:val="single"/>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8D33E3" w:rsidRPr="000F3D64" w:rsidRDefault="008D33E3" w:rsidP="008D33E3">
      <w:pPr>
        <w:jc w:val="both"/>
        <w:rPr>
          <w:rFonts w:ascii="Rubik" w:eastAsia="Times New Roman" w:hAnsi="Rubik" w:cs="Rubik"/>
          <w:noProof/>
          <w:u w:val="single"/>
          <w:lang w:eastAsia="es-MX"/>
        </w:rPr>
      </w:pPr>
    </w:p>
    <w:p w:rsidR="008D33E3" w:rsidRPr="000F3D64" w:rsidRDefault="008D33E3" w:rsidP="008D33E3">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Licencia Municipal de funcionamiento.</w:t>
      </w:r>
    </w:p>
    <w:p w:rsidR="008D33E3" w:rsidRPr="000F3D64" w:rsidRDefault="008D33E3" w:rsidP="008D33E3">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numPr>
          <w:ilvl w:val="0"/>
          <w:numId w:val="21"/>
        </w:numPr>
        <w:jc w:val="both"/>
        <w:rPr>
          <w:rFonts w:ascii="Rubik" w:hAnsi="Rubik" w:cs="Rubik"/>
        </w:rPr>
      </w:pPr>
      <w:r w:rsidRPr="000F3D64">
        <w:rPr>
          <w:rFonts w:ascii="Rubik" w:hAnsi="Rubik" w:cs="Rubik"/>
        </w:rPr>
        <w:t>Factura</w:t>
      </w:r>
    </w:p>
    <w:p w:rsidR="008D33E3" w:rsidRPr="000F3D64" w:rsidRDefault="008D33E3" w:rsidP="008D33E3">
      <w:pPr>
        <w:numPr>
          <w:ilvl w:val="0"/>
          <w:numId w:val="21"/>
        </w:numPr>
        <w:jc w:val="both"/>
        <w:rPr>
          <w:rFonts w:ascii="Rubik" w:hAnsi="Rubik" w:cs="Rubik"/>
        </w:rPr>
      </w:pPr>
      <w:r w:rsidRPr="000F3D64">
        <w:rPr>
          <w:rFonts w:ascii="Rubik" w:hAnsi="Rubik" w:cs="Rubik"/>
        </w:rPr>
        <w:t>Reportes de Trabajo.</w:t>
      </w:r>
    </w:p>
    <w:p w:rsidR="008D33E3" w:rsidRPr="000F3D64" w:rsidRDefault="008D33E3" w:rsidP="008D33E3">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8D33E3" w:rsidRPr="000F3D64" w:rsidRDefault="008D33E3" w:rsidP="008D33E3">
      <w:pPr>
        <w:jc w:val="both"/>
        <w:rPr>
          <w:rFonts w:ascii="Rubik" w:hAnsi="Rubik" w:cs="Rubik"/>
          <w:noProof/>
          <w:lang w:eastAsia="es-MX"/>
        </w:rPr>
      </w:pPr>
    </w:p>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t>9. VISITA DE CAMPO</w:t>
      </w:r>
    </w:p>
    <w:p w:rsidR="008D33E3" w:rsidRPr="000F3D64" w:rsidRDefault="008D33E3" w:rsidP="008D33E3">
      <w:pPr>
        <w:rPr>
          <w:rFonts w:ascii="Rubik" w:hAnsi="Rubik" w:cs="Rubik"/>
          <w:noProof/>
          <w:lang w:eastAsia="es-MX"/>
        </w:rPr>
      </w:pPr>
    </w:p>
    <w:p w:rsidR="008D33E3" w:rsidRPr="000F3D64" w:rsidRDefault="008D33E3" w:rsidP="008D33E3">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8D33E3" w:rsidRPr="000F3D64" w:rsidRDefault="008D33E3" w:rsidP="008D33E3">
      <w:pPr>
        <w:jc w:val="both"/>
        <w:rPr>
          <w:rFonts w:ascii="Rubik" w:hAnsi="Rubik" w:cs="Rubik"/>
          <w:lang w:eastAsia="es-MX"/>
        </w:rPr>
      </w:pP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8D33E3" w:rsidRPr="000F3D64" w:rsidRDefault="008D33E3" w:rsidP="008D33E3">
      <w:pPr>
        <w:rPr>
          <w:rFonts w:ascii="Rubik" w:hAnsi="Rubik" w:cs="Rubik"/>
          <w:b/>
          <w:noProof/>
          <w:u w:val="single"/>
          <w:lang w:eastAsia="es-MX"/>
        </w:rPr>
      </w:pPr>
    </w:p>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t>10. DE LA SUBCONTRATACIÓN.</w:t>
      </w:r>
    </w:p>
    <w:p w:rsidR="008D33E3" w:rsidRPr="000F3D64" w:rsidRDefault="008D33E3" w:rsidP="008D33E3">
      <w:pPr>
        <w:jc w:val="center"/>
        <w:rPr>
          <w:rFonts w:ascii="Rubik" w:hAnsi="Rubik" w:cs="Rubik"/>
          <w:b/>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8D33E3" w:rsidRPr="000F3D64" w:rsidRDefault="008D33E3" w:rsidP="008D33E3">
      <w:pPr>
        <w:jc w:val="center"/>
        <w:rPr>
          <w:rFonts w:ascii="Rubik" w:eastAsia="Times New Roman" w:hAnsi="Rubik" w:cs="Rubik"/>
          <w:noProof/>
          <w:lang w:eastAsia="es-MX"/>
        </w:rPr>
      </w:pP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8D33E3" w:rsidRPr="000F3D64" w:rsidRDefault="008D33E3" w:rsidP="008D33E3">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t>12. JUNTA ACLARATORIA.</w:t>
      </w:r>
    </w:p>
    <w:p w:rsidR="008D33E3" w:rsidRPr="000F3D64" w:rsidRDefault="008D33E3" w:rsidP="008D33E3">
      <w:pPr>
        <w:rPr>
          <w:rFonts w:ascii="Rubik" w:hAnsi="Rubik" w:cs="Rubik"/>
          <w:b/>
          <w:noProof/>
          <w:u w:val="single"/>
          <w:lang w:eastAsia="es-MX"/>
        </w:rPr>
      </w:pPr>
    </w:p>
    <w:p w:rsidR="008D33E3" w:rsidRPr="000F3D64" w:rsidRDefault="008D33E3" w:rsidP="008D33E3">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8D33E3" w:rsidRPr="000F3D64" w:rsidRDefault="008D33E3" w:rsidP="008D33E3">
      <w:pPr>
        <w:jc w:val="center"/>
        <w:rPr>
          <w:rFonts w:ascii="Rubik" w:hAnsi="Rubik" w:cs="Rubik"/>
          <w:b/>
        </w:rPr>
      </w:pPr>
      <w:r w:rsidRPr="000F3D64">
        <w:rPr>
          <w:rFonts w:ascii="Rubik" w:hAnsi="Rubik" w:cs="Rubik"/>
          <w:b/>
        </w:rPr>
        <w:t>DE PROPOSICIONES</w:t>
      </w:r>
    </w:p>
    <w:p w:rsidR="008D33E3" w:rsidRPr="000F3D64" w:rsidRDefault="008D33E3" w:rsidP="008D33E3">
      <w:pPr>
        <w:ind w:left="360"/>
        <w:jc w:val="both"/>
        <w:rPr>
          <w:rFonts w:ascii="Rubik" w:hAnsi="Rubik" w:cs="Rubik"/>
          <w:b/>
        </w:rPr>
      </w:pPr>
      <w:r w:rsidRPr="000F3D64">
        <w:rPr>
          <w:rFonts w:ascii="Rubik" w:hAnsi="Rubik" w:cs="Rubik"/>
          <w:b/>
        </w:rPr>
        <w:tab/>
      </w:r>
    </w:p>
    <w:p w:rsidR="008D33E3" w:rsidRPr="000F3D64" w:rsidRDefault="008D33E3" w:rsidP="008D33E3">
      <w:pPr>
        <w:jc w:val="both"/>
        <w:rPr>
          <w:rFonts w:ascii="Rubik" w:hAnsi="Rubik" w:cs="Rubik"/>
          <w:b/>
        </w:rPr>
      </w:pPr>
      <w:r w:rsidRPr="000F3D64">
        <w:rPr>
          <w:rFonts w:ascii="Rubik" w:hAnsi="Rubik" w:cs="Rubik"/>
          <w:b/>
        </w:rPr>
        <w:t>PROCEDIMIENTO:</w:t>
      </w:r>
    </w:p>
    <w:p w:rsidR="008D33E3" w:rsidRPr="000F3D64" w:rsidRDefault="008D33E3" w:rsidP="008D33E3">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8D33E3" w:rsidRPr="000F3D64" w:rsidRDefault="008D33E3" w:rsidP="008D33E3">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8D33E3" w:rsidRPr="000F3D64" w:rsidRDefault="008D33E3" w:rsidP="008D33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8D33E3" w:rsidRPr="000F3D64" w:rsidRDefault="008D33E3" w:rsidP="008D33E3">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8D33E3" w:rsidRPr="000F3D64" w:rsidRDefault="008D33E3" w:rsidP="008D33E3">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8D33E3" w:rsidRPr="000F3D64" w:rsidRDefault="008D33E3" w:rsidP="008D33E3">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8D33E3" w:rsidRPr="000F3D64" w:rsidRDefault="008D33E3" w:rsidP="008D33E3">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8D33E3" w:rsidRPr="000F3D64" w:rsidRDefault="008D33E3" w:rsidP="008D33E3">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8D33E3" w:rsidRPr="000F3D64" w:rsidRDefault="008D33E3" w:rsidP="008D33E3">
      <w:pPr>
        <w:jc w:val="both"/>
        <w:rPr>
          <w:rFonts w:ascii="Rubik" w:hAnsi="Rubik" w:cs="Rubik"/>
          <w:b/>
        </w:rPr>
      </w:pPr>
    </w:p>
    <w:p w:rsidR="008D33E3" w:rsidRPr="000F3D64" w:rsidRDefault="008D33E3" w:rsidP="008D33E3">
      <w:pPr>
        <w:ind w:left="360"/>
        <w:jc w:val="both"/>
        <w:rPr>
          <w:rFonts w:ascii="Rubik" w:hAnsi="Rubik" w:cs="Rubik"/>
          <w:b/>
          <w:u w:val="single"/>
        </w:rPr>
      </w:pPr>
    </w:p>
    <w:p w:rsidR="008D33E3" w:rsidRPr="000F3D64" w:rsidRDefault="008D33E3" w:rsidP="008D33E3">
      <w:pPr>
        <w:jc w:val="center"/>
        <w:rPr>
          <w:rFonts w:ascii="Rubik" w:hAnsi="Rubik" w:cs="Rubik"/>
        </w:rPr>
      </w:pPr>
      <w:r w:rsidRPr="000F3D64">
        <w:rPr>
          <w:rFonts w:ascii="Rubik" w:hAnsi="Rubik" w:cs="Rubik"/>
          <w:b/>
        </w:rPr>
        <w:t>14. ACTO DE FALLO.</w:t>
      </w:r>
    </w:p>
    <w:p w:rsidR="008D33E3" w:rsidRPr="000F3D64" w:rsidRDefault="008D33E3" w:rsidP="008D33E3">
      <w:pPr>
        <w:ind w:left="360"/>
        <w:jc w:val="both"/>
        <w:rPr>
          <w:rFonts w:ascii="Rubik" w:hAnsi="Rubik" w:cs="Rubik"/>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8D33E3" w:rsidRPr="000F3D64" w:rsidRDefault="008D33E3" w:rsidP="008D33E3">
      <w:pPr>
        <w:jc w:val="both"/>
        <w:rPr>
          <w:rFonts w:ascii="Rubik" w:hAnsi="Rubik" w:cs="Rubik"/>
        </w:rPr>
      </w:pPr>
    </w:p>
    <w:p w:rsidR="008D33E3" w:rsidRPr="000F3D64" w:rsidRDefault="008D33E3" w:rsidP="008D33E3">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8D33E3" w:rsidRPr="000F3D64" w:rsidRDefault="008D33E3" w:rsidP="008D33E3">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8D33E3" w:rsidRPr="000F3D64" w:rsidRDefault="008D33E3" w:rsidP="008D33E3">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8D33E3" w:rsidRPr="000F3D64" w:rsidRDefault="008D33E3" w:rsidP="008D33E3">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8D33E3" w:rsidRPr="000F3D64" w:rsidRDefault="008D33E3" w:rsidP="008D33E3">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8D33E3" w:rsidRPr="000F3D64" w:rsidRDefault="008D33E3" w:rsidP="008D33E3">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8D33E3" w:rsidRPr="000F3D64" w:rsidRDefault="008D33E3" w:rsidP="008D33E3">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8D33E3" w:rsidRPr="000F3D64" w:rsidRDefault="008D33E3" w:rsidP="008D33E3">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8D33E3" w:rsidRPr="000F3D64" w:rsidRDefault="008D33E3" w:rsidP="008D33E3">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8D33E3" w:rsidRPr="000F3D64" w:rsidRDefault="008D33E3" w:rsidP="008D33E3">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8D33E3" w:rsidRPr="000F3D64" w:rsidRDefault="008D33E3" w:rsidP="008D33E3">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8D33E3" w:rsidRPr="000F3D64" w:rsidRDefault="008D33E3" w:rsidP="008D33E3">
      <w:pPr>
        <w:jc w:val="both"/>
        <w:rPr>
          <w:rFonts w:ascii="Rubik" w:hAnsi="Rubik" w:cs="Rubik"/>
        </w:rPr>
      </w:pPr>
    </w:p>
    <w:p w:rsidR="008D33E3" w:rsidRPr="000F3D64" w:rsidRDefault="008D33E3" w:rsidP="008D33E3">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8D33E3" w:rsidRPr="000F3D64" w:rsidRDefault="008D33E3" w:rsidP="008D33E3">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8D33E3" w:rsidRPr="000F3D64" w:rsidRDefault="008D33E3" w:rsidP="008D33E3">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8D33E3" w:rsidRPr="000F3D64" w:rsidRDefault="008D33E3" w:rsidP="008D33E3">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8D33E3" w:rsidRPr="000F3D64" w:rsidRDefault="008D33E3" w:rsidP="008D33E3">
      <w:pPr>
        <w:tabs>
          <w:tab w:val="left" w:pos="65"/>
        </w:tabs>
        <w:jc w:val="both"/>
        <w:rPr>
          <w:rFonts w:ascii="Rubik" w:hAnsi="Rubik" w:cs="Rubik"/>
          <w:noProof/>
          <w:lang w:eastAsia="es-MX"/>
        </w:rPr>
      </w:pPr>
    </w:p>
    <w:p w:rsidR="008D33E3" w:rsidRPr="000F3D64" w:rsidRDefault="008D33E3" w:rsidP="008D33E3">
      <w:pPr>
        <w:jc w:val="center"/>
        <w:rPr>
          <w:rFonts w:ascii="Rubik" w:hAnsi="Rubik" w:cs="Rubik"/>
          <w:b/>
        </w:rPr>
      </w:pPr>
      <w:r w:rsidRPr="000F3D64">
        <w:rPr>
          <w:rFonts w:ascii="Rubik" w:hAnsi="Rubik" w:cs="Rubik"/>
          <w:b/>
        </w:rPr>
        <w:t>16. TRABAJOS DE SUPERVISIÓN.</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8D33E3" w:rsidRPr="000F3D64" w:rsidRDefault="008D33E3" w:rsidP="008D33E3">
      <w:pPr>
        <w:jc w:val="center"/>
        <w:rPr>
          <w:rFonts w:ascii="Rubik" w:hAnsi="Rubik" w:cs="Rubik"/>
          <w:b/>
        </w:rPr>
      </w:pPr>
      <w:r w:rsidRPr="000F3D64">
        <w:rPr>
          <w:rFonts w:ascii="Rubik" w:hAnsi="Rubik" w:cs="Rubik"/>
          <w:b/>
        </w:rPr>
        <w:t>17. PRUEBAS DE CALIDAD O DE JARRAS.</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18. ACLARACIONES DE LAS PROPOSICIONES.</w:t>
      </w:r>
    </w:p>
    <w:p w:rsidR="008D33E3" w:rsidRPr="000F3D64" w:rsidRDefault="008D33E3" w:rsidP="008D33E3">
      <w:pPr>
        <w:keepNext/>
        <w:ind w:firstLine="360"/>
        <w:jc w:val="both"/>
        <w:outlineLvl w:val="1"/>
        <w:rPr>
          <w:rFonts w:ascii="Rubik" w:eastAsia="Times New Roman" w:hAnsi="Rubik" w:cs="Rubik"/>
          <w:sz w:val="28"/>
          <w:lang w:eastAsia="es-ES"/>
        </w:rPr>
      </w:pPr>
    </w:p>
    <w:p w:rsidR="008D33E3" w:rsidRPr="000F3D64" w:rsidRDefault="008D33E3" w:rsidP="008D33E3">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8D33E3" w:rsidRPr="000F3D64" w:rsidRDefault="008D33E3" w:rsidP="008D33E3">
      <w:pPr>
        <w:jc w:val="both"/>
        <w:rPr>
          <w:rFonts w:ascii="Rubik" w:hAnsi="Rubik" w:cs="Rubik"/>
          <w:u w:val="single"/>
        </w:rPr>
      </w:pPr>
    </w:p>
    <w:p w:rsidR="008D33E3" w:rsidRPr="000F3D64" w:rsidRDefault="008D33E3" w:rsidP="008D33E3">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8D33E3" w:rsidRPr="000F3D64" w:rsidRDefault="008D33E3" w:rsidP="008D33E3">
      <w:pPr>
        <w:jc w:val="both"/>
        <w:rPr>
          <w:rFonts w:ascii="Rubik" w:hAnsi="Rubik" w:cs="Rubik"/>
          <w:b/>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21. CESIÓN DE DERECHOS Y OBLIGACIONES.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22. ATRIBUCIONES DE LA COMISIÓN O CONVOCANTE.</w:t>
      </w:r>
    </w:p>
    <w:p w:rsidR="008D33E3" w:rsidRPr="000F3D64" w:rsidRDefault="008D33E3" w:rsidP="008D33E3">
      <w:pPr>
        <w:ind w:left="360"/>
        <w:jc w:val="both"/>
        <w:rPr>
          <w:rFonts w:ascii="Rubik" w:hAnsi="Rubik" w:cs="Rubik"/>
          <w:b/>
        </w:rPr>
      </w:pPr>
    </w:p>
    <w:p w:rsidR="008D33E3" w:rsidRPr="000F3D64" w:rsidRDefault="008D33E3" w:rsidP="008D33E3">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8D33E3" w:rsidRPr="000F3D64" w:rsidRDefault="008D33E3" w:rsidP="008D33E3">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8D33E3" w:rsidRPr="000F3D64" w:rsidRDefault="008D33E3" w:rsidP="008D33E3">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8D33E3" w:rsidRPr="000F3D64" w:rsidRDefault="008D33E3" w:rsidP="008D33E3">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8D33E3" w:rsidRPr="000F3D64" w:rsidRDefault="008D33E3" w:rsidP="008D33E3">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23. MOTIVOS PARA DESECHAR LAS PROPOSICIONES</w:t>
      </w:r>
    </w:p>
    <w:p w:rsidR="008D33E3" w:rsidRPr="000F3D64" w:rsidRDefault="008D33E3" w:rsidP="008D33E3">
      <w:pPr>
        <w:ind w:left="350"/>
        <w:jc w:val="both"/>
        <w:rPr>
          <w:rFonts w:ascii="Rubik" w:hAnsi="Rubik" w:cs="Rubik"/>
        </w:rPr>
      </w:pP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8D33E3" w:rsidRPr="000F3D64" w:rsidRDefault="008D33E3" w:rsidP="008D33E3">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8D33E3" w:rsidRPr="000F3D64" w:rsidRDefault="008D33E3" w:rsidP="008D33E3">
      <w:pPr>
        <w:ind w:left="284"/>
        <w:jc w:val="both"/>
        <w:rPr>
          <w:rFonts w:ascii="Rubik" w:hAnsi="Rubik" w:cs="Rubik"/>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8D33E3" w:rsidRPr="000F3D64" w:rsidRDefault="008D33E3" w:rsidP="008D33E3">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8D33E3" w:rsidRPr="000F3D64" w:rsidRDefault="008D33E3" w:rsidP="008D33E3">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8D33E3" w:rsidRPr="000F3D64" w:rsidRDefault="008D33E3" w:rsidP="008D33E3">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8D33E3" w:rsidRPr="000F3D64" w:rsidRDefault="008D33E3" w:rsidP="008D33E3">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8D33E3" w:rsidRPr="000F3D64" w:rsidRDefault="008D33E3" w:rsidP="008D33E3">
      <w:pPr>
        <w:rPr>
          <w:rFonts w:ascii="Rubik" w:hAnsi="Rubik" w:cs="Rubik"/>
          <w:b/>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8D33E3" w:rsidRPr="000F3D64" w:rsidRDefault="008D33E3" w:rsidP="008D33E3">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8D33E3" w:rsidRPr="000F3D64" w:rsidRDefault="008D33E3" w:rsidP="008D33E3">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8D33E3" w:rsidRPr="000F3D64" w:rsidRDefault="008D33E3" w:rsidP="008D33E3">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8D33E3" w:rsidRPr="000F3D64" w:rsidRDefault="008D33E3" w:rsidP="008D33E3">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28. IMPUESTOS Y DERECHOS.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29. ANTICIPOS.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8D33E3" w:rsidRPr="000F3D64" w:rsidRDefault="008D33E3" w:rsidP="008D33E3">
      <w:pPr>
        <w:jc w:val="both"/>
        <w:rPr>
          <w:rFonts w:ascii="Rubik" w:hAnsi="Rubik" w:cs="Rubik"/>
          <w:bCs/>
          <w:noProof/>
          <w:lang w:eastAsia="es-MX"/>
        </w:rPr>
      </w:pPr>
    </w:p>
    <w:p w:rsidR="008D33E3" w:rsidRPr="000F3D64" w:rsidRDefault="008D33E3" w:rsidP="008D33E3">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8D33E3" w:rsidRPr="000F3D64" w:rsidRDefault="008D33E3" w:rsidP="008D33E3">
      <w:pPr>
        <w:jc w:val="both"/>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30. SITUACIONES NO PREVISTAS.</w:t>
      </w:r>
    </w:p>
    <w:p w:rsidR="008D33E3" w:rsidRPr="000F3D64" w:rsidRDefault="008D33E3" w:rsidP="008D33E3">
      <w:pPr>
        <w:ind w:left="283"/>
        <w:rPr>
          <w:rFonts w:ascii="Rubik" w:eastAsia="Times New Roman" w:hAnsi="Rubik" w:cs="Rubik"/>
          <w:b/>
          <w:lang w:val="es-ES" w:eastAsia="es-ES"/>
        </w:rPr>
      </w:pPr>
    </w:p>
    <w:p w:rsidR="008D33E3" w:rsidRPr="000F3D64" w:rsidRDefault="008D33E3" w:rsidP="008D33E3">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31. INCONFORMIDADES Y CONCILIACIÓN.</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32. SANCIONES.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8D33E3" w:rsidRPr="000F3D64" w:rsidRDefault="008D33E3" w:rsidP="008D33E3">
      <w:pPr>
        <w:jc w:val="both"/>
        <w:rPr>
          <w:rFonts w:ascii="Rubik" w:hAnsi="Rubik" w:cs="Rubik"/>
          <w:u w:val="single"/>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8D33E3" w:rsidRPr="000F3D64" w:rsidRDefault="008D33E3" w:rsidP="008D33E3">
      <w:pPr>
        <w:jc w:val="both"/>
        <w:rPr>
          <w:rFonts w:ascii="Rubik" w:hAnsi="Rubik" w:cs="Rubik"/>
          <w:noProof/>
          <w:lang w:eastAsia="es-MX"/>
        </w:rPr>
      </w:pPr>
    </w:p>
    <w:p w:rsidR="008D33E3" w:rsidRPr="000F3D64" w:rsidRDefault="008D33E3" w:rsidP="008D33E3">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8D33E3" w:rsidRPr="000F3D64" w:rsidRDefault="008D33E3" w:rsidP="008D33E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8D33E3" w:rsidRPr="000F3D64" w:rsidRDefault="008D33E3" w:rsidP="008D33E3">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8D33E3" w:rsidRPr="000F3D64" w:rsidRDefault="008D33E3" w:rsidP="008D33E3">
      <w:pPr>
        <w:ind w:left="360"/>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Los contratos y/o pedidos podrán cancelarse y/o rescindirse por las siguientes causas:</w:t>
      </w:r>
    </w:p>
    <w:p w:rsidR="008D33E3" w:rsidRPr="000F3D64" w:rsidRDefault="008D33E3" w:rsidP="008D33E3">
      <w:pPr>
        <w:jc w:val="both"/>
        <w:rPr>
          <w:rFonts w:ascii="Rubik" w:hAnsi="Rubik" w:cs="Rubik"/>
        </w:rPr>
      </w:pPr>
    </w:p>
    <w:p w:rsidR="008D33E3" w:rsidRPr="000F3D64" w:rsidRDefault="008D33E3" w:rsidP="008D33E3">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8D33E3" w:rsidRPr="000F3D64" w:rsidRDefault="008D33E3" w:rsidP="008D33E3">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8D33E3" w:rsidRPr="000F3D64" w:rsidRDefault="008D33E3" w:rsidP="008D33E3">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8D33E3" w:rsidRPr="000F3D64" w:rsidRDefault="008D33E3" w:rsidP="008D33E3">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8D33E3" w:rsidRPr="000F3D64" w:rsidRDefault="008D33E3" w:rsidP="008D33E3">
      <w:pPr>
        <w:ind w:right="49"/>
        <w:jc w:val="both"/>
        <w:rPr>
          <w:rFonts w:ascii="Rubik" w:hAnsi="Rubik" w:cs="Rubik"/>
          <w:u w:val="single"/>
        </w:rPr>
      </w:pPr>
    </w:p>
    <w:p w:rsidR="008D33E3" w:rsidRPr="000F3D64" w:rsidRDefault="008D33E3" w:rsidP="008D33E3">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8D33E3" w:rsidRPr="000F3D64" w:rsidRDefault="008D33E3" w:rsidP="008D33E3">
      <w:pPr>
        <w:jc w:val="both"/>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8D33E3" w:rsidRPr="000F3D64" w:rsidRDefault="008D33E3" w:rsidP="008D33E3">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t>37. DEFECTOS Y VICIOS OCULTOS.</w:t>
      </w:r>
    </w:p>
    <w:p w:rsidR="008D33E3" w:rsidRPr="000F3D64" w:rsidRDefault="008D33E3" w:rsidP="008D33E3">
      <w:pPr>
        <w:keepNext/>
        <w:jc w:val="both"/>
        <w:outlineLvl w:val="1"/>
        <w:rPr>
          <w:rFonts w:ascii="Rubik" w:eastAsia="Times New Roman" w:hAnsi="Rubik" w:cs="Rubik"/>
          <w:b/>
          <w:sz w:val="28"/>
          <w:lang w:eastAsia="es-ES"/>
        </w:rPr>
      </w:pPr>
    </w:p>
    <w:p w:rsidR="008D33E3" w:rsidRPr="000F3D64" w:rsidRDefault="008D33E3" w:rsidP="008D33E3">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8D33E3" w:rsidRPr="000F3D64" w:rsidRDefault="008D33E3" w:rsidP="008D33E3">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8D33E3" w:rsidRPr="000F3D64" w:rsidRDefault="008D33E3" w:rsidP="008D33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8D33E3" w:rsidRPr="000F3D64" w:rsidRDefault="008D33E3" w:rsidP="008D33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8D33E3" w:rsidRPr="000F3D64" w:rsidRDefault="008D33E3" w:rsidP="008D33E3">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8D33E3" w:rsidRPr="000F3D64" w:rsidRDefault="008D33E3" w:rsidP="008D33E3">
      <w:pPr>
        <w:jc w:val="center"/>
        <w:rPr>
          <w:rFonts w:ascii="Rubik" w:eastAsia="Times New Roman" w:hAnsi="Rubik" w:cs="Rubik"/>
          <w:b/>
          <w:noProof/>
          <w:lang w:eastAsia="es-MX"/>
        </w:rPr>
      </w:pPr>
    </w:p>
    <w:p w:rsidR="008D33E3" w:rsidRPr="000F3D64" w:rsidRDefault="008D33E3" w:rsidP="008D33E3">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8D33E3" w:rsidRPr="000F3D64" w:rsidRDefault="008D33E3" w:rsidP="008D33E3">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8D33E3" w:rsidRPr="000F3D64" w:rsidTr="001161B5">
        <w:trPr>
          <w:trHeight w:val="285"/>
          <w:jc w:val="center"/>
        </w:trPr>
        <w:tc>
          <w:tcPr>
            <w:tcW w:w="1574" w:type="pct"/>
          </w:tcPr>
          <w:p w:rsidR="008D33E3" w:rsidRPr="000F3D64" w:rsidRDefault="008D33E3" w:rsidP="001161B5">
            <w:pPr>
              <w:jc w:val="center"/>
              <w:rPr>
                <w:rFonts w:ascii="Rubik" w:hAnsi="Rubik" w:cs="Rubik"/>
                <w:b/>
              </w:rPr>
            </w:pPr>
            <w:r w:rsidRPr="000F3D64">
              <w:rPr>
                <w:rFonts w:ascii="Rubik" w:hAnsi="Rubik" w:cs="Rubik"/>
                <w:b/>
              </w:rPr>
              <w:t>DIAS HÁBILES DE ATRASO</w:t>
            </w:r>
          </w:p>
        </w:tc>
        <w:tc>
          <w:tcPr>
            <w:tcW w:w="3426" w:type="pct"/>
            <w:shd w:val="clear" w:color="auto" w:fill="auto"/>
          </w:tcPr>
          <w:p w:rsidR="008D33E3" w:rsidRPr="000F3D64" w:rsidRDefault="008D33E3" w:rsidP="001161B5">
            <w:pPr>
              <w:jc w:val="center"/>
              <w:rPr>
                <w:rFonts w:ascii="Rubik" w:hAnsi="Rubik" w:cs="Rubik"/>
                <w:b/>
              </w:rPr>
            </w:pPr>
            <w:r w:rsidRPr="000F3D64">
              <w:rPr>
                <w:rFonts w:ascii="Rubik" w:hAnsi="Rubik" w:cs="Rubik"/>
                <w:b/>
              </w:rPr>
              <w:t>PORCENTAJE DE LA SANCIÓN</w:t>
            </w:r>
          </w:p>
        </w:tc>
      </w:tr>
      <w:tr w:rsidR="008D33E3" w:rsidRPr="000F3D64" w:rsidTr="001161B5">
        <w:trPr>
          <w:trHeight w:val="290"/>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01 uno hasta 05 cinco</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3% tres por ciento</w:t>
            </w:r>
          </w:p>
        </w:tc>
      </w:tr>
      <w:tr w:rsidR="008D33E3" w:rsidRPr="000F3D64" w:rsidTr="001161B5">
        <w:trPr>
          <w:trHeight w:val="256"/>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06 seis hasta 10 diez</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6% seis por ciento</w:t>
            </w:r>
          </w:p>
        </w:tc>
      </w:tr>
      <w:tr w:rsidR="008D33E3" w:rsidRPr="000F3D64" w:rsidTr="001161B5">
        <w:trPr>
          <w:trHeight w:val="217"/>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11 once hasta 20 veinte</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10% diez por ciento</w:t>
            </w:r>
          </w:p>
        </w:tc>
      </w:tr>
      <w:tr w:rsidR="008D33E3" w:rsidRPr="000F3D64" w:rsidTr="001161B5">
        <w:trPr>
          <w:trHeight w:val="320"/>
          <w:jc w:val="center"/>
        </w:trPr>
        <w:tc>
          <w:tcPr>
            <w:tcW w:w="1574" w:type="pct"/>
          </w:tcPr>
          <w:p w:rsidR="008D33E3" w:rsidRPr="000F3D64" w:rsidRDefault="008D33E3" w:rsidP="001161B5">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8D33E3" w:rsidRPr="000F3D64" w:rsidRDefault="008D33E3" w:rsidP="001161B5">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Esto, sin perjuicio de las demás consecuencias derivadas del incumplimiento.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8D33E3" w:rsidRPr="000F3D64" w:rsidRDefault="008D33E3" w:rsidP="008D33E3">
      <w:pPr>
        <w:jc w:val="both"/>
        <w:rPr>
          <w:rFonts w:ascii="Rubik" w:hAnsi="Rubik" w:cs="Rubik"/>
          <w:iCs/>
        </w:rPr>
      </w:pPr>
    </w:p>
    <w:p w:rsidR="008D33E3" w:rsidRPr="000F3D64" w:rsidRDefault="008D33E3" w:rsidP="008D33E3">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8D33E3" w:rsidRPr="000F3D64" w:rsidRDefault="008D33E3" w:rsidP="008D33E3">
      <w:pPr>
        <w:jc w:val="both"/>
        <w:rPr>
          <w:rFonts w:ascii="Rubik" w:eastAsia="Times New Roman" w:hAnsi="Rubik" w:cs="Rubik"/>
          <w:noProof/>
          <w:lang w:val="es-ES_tradnl" w:eastAsia="es-MX"/>
        </w:rPr>
      </w:pPr>
    </w:p>
    <w:p w:rsidR="008D33E3" w:rsidRPr="000F3D64" w:rsidRDefault="008D33E3" w:rsidP="008D33E3">
      <w:pPr>
        <w:jc w:val="center"/>
        <w:rPr>
          <w:rFonts w:ascii="Rubik" w:hAnsi="Rubik" w:cs="Rubik"/>
          <w:b/>
          <w:bCs/>
        </w:rPr>
      </w:pPr>
      <w:r w:rsidRPr="000F3D64">
        <w:rPr>
          <w:rFonts w:ascii="Rubik" w:hAnsi="Rubik" w:cs="Rubik"/>
          <w:b/>
          <w:bCs/>
        </w:rPr>
        <w:t>45. TRANSPARENCIA Y DERECHO DE ACCESO A LA INFORMACIÓN.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8D33E3" w:rsidRPr="000F3D64" w:rsidRDefault="008D33E3" w:rsidP="008D33E3">
      <w:pPr>
        <w:jc w:val="both"/>
        <w:rPr>
          <w:rFonts w:ascii="Rubik" w:eastAsia="Times New Roman" w:hAnsi="Rubik" w:cs="Rubik"/>
          <w:b/>
          <w:noProof/>
          <w:lang w:eastAsia="es-MX"/>
        </w:rPr>
      </w:pPr>
    </w:p>
    <w:p w:rsidR="008D33E3" w:rsidRPr="000F3D64" w:rsidRDefault="008D33E3" w:rsidP="008D33E3">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8D33E3" w:rsidRPr="000F3D64" w:rsidRDefault="008D33E3" w:rsidP="008D33E3">
      <w:pPr>
        <w:jc w:val="both"/>
        <w:rPr>
          <w:rFonts w:ascii="Rubik" w:eastAsia="Times New Roman" w:hAnsi="Rubik" w:cs="Rubik"/>
          <w:b/>
          <w:noProof/>
          <w:u w:val="single"/>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8D33E3" w:rsidRPr="000F3D64" w:rsidTr="001161B5">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b/>
                <w:lang w:eastAsia="es-MX"/>
              </w:rPr>
            </w:pPr>
            <w:r w:rsidRPr="000F3D64">
              <w:rPr>
                <w:rFonts w:ascii="Rubik" w:hAnsi="Rubik" w:cs="Rubik"/>
                <w:b/>
              </w:rPr>
              <w:t>Criterios de Estratificación de las Micro, Pequeñas y Medianas Empresas</w:t>
            </w:r>
          </w:p>
        </w:tc>
      </w:tr>
      <w:tr w:rsidR="008D33E3" w:rsidRPr="000F3D64" w:rsidTr="001161B5">
        <w:tc>
          <w:tcPr>
            <w:tcW w:w="584"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8D33E3" w:rsidRPr="000F3D64" w:rsidRDefault="008D33E3" w:rsidP="001161B5">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8D33E3" w:rsidRPr="000F3D64" w:rsidRDefault="008D33E3" w:rsidP="001161B5">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8D33E3" w:rsidRPr="000F3D64" w:rsidRDefault="008D33E3" w:rsidP="001161B5">
            <w:pPr>
              <w:rPr>
                <w:rFonts w:ascii="Rubik" w:hAnsi="Rubik" w:cs="Rubik"/>
              </w:rPr>
            </w:pPr>
            <w:r w:rsidRPr="000F3D64">
              <w:rPr>
                <w:rFonts w:ascii="Rubik" w:hAnsi="Rubik" w:cs="Rubik"/>
              </w:rPr>
              <w:t>Tope Máximo Combinado*</w:t>
            </w:r>
          </w:p>
        </w:tc>
      </w:tr>
      <w:tr w:rsidR="008D33E3" w:rsidRPr="000F3D64" w:rsidTr="001161B5">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4.6</w:t>
            </w:r>
          </w:p>
        </w:tc>
      </w:tr>
      <w:tr w:rsidR="008D33E3" w:rsidRPr="000F3D64" w:rsidTr="001161B5">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8D33E3" w:rsidRPr="000F3D64" w:rsidRDefault="008D33E3" w:rsidP="001161B5">
            <w:pPr>
              <w:jc w:val="both"/>
              <w:rPr>
                <w:rFonts w:ascii="Rubik" w:hAnsi="Rubik" w:cs="Rubik"/>
                <w:b/>
              </w:rPr>
            </w:pPr>
          </w:p>
        </w:tc>
      </w:tr>
      <w:tr w:rsidR="008D33E3" w:rsidRPr="000F3D64" w:rsidTr="001161B5">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93</w:t>
            </w:r>
          </w:p>
        </w:tc>
      </w:tr>
      <w:tr w:rsidR="008D33E3" w:rsidRPr="000F3D64" w:rsidTr="001161B5">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95</w:t>
            </w:r>
          </w:p>
        </w:tc>
      </w:tr>
      <w:tr w:rsidR="008D33E3" w:rsidRPr="000F3D64" w:rsidTr="001161B5">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8D33E3" w:rsidRPr="000F3D64" w:rsidRDefault="008D33E3" w:rsidP="001161B5">
            <w:pPr>
              <w:jc w:val="both"/>
              <w:rPr>
                <w:rFonts w:ascii="Rubik" w:hAnsi="Rubik" w:cs="Rubik"/>
                <w:b/>
              </w:rPr>
            </w:pPr>
          </w:p>
        </w:tc>
      </w:tr>
      <w:tr w:rsidR="008D33E3" w:rsidRPr="000F3D64" w:rsidTr="001161B5">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235</w:t>
            </w:r>
          </w:p>
        </w:tc>
      </w:tr>
      <w:tr w:rsidR="008D33E3" w:rsidRPr="000F3D64" w:rsidTr="001161B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r>
      <w:tr w:rsidR="008D33E3" w:rsidRPr="000F3D64" w:rsidTr="001161B5">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rPr>
            </w:pPr>
            <w:r w:rsidRPr="000F3D64">
              <w:rPr>
                <w:rFonts w:ascii="Rubik" w:hAnsi="Rubik" w:cs="Rubik"/>
              </w:rPr>
              <w:t>250</w:t>
            </w:r>
          </w:p>
        </w:tc>
      </w:tr>
      <w:tr w:rsidR="008D33E3" w:rsidRPr="000F3D64" w:rsidTr="001161B5">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8D33E3" w:rsidRPr="000F3D64" w:rsidRDefault="008D33E3" w:rsidP="001161B5">
            <w:pPr>
              <w:jc w:val="center"/>
              <w:rPr>
                <w:rFonts w:ascii="Rubik" w:hAnsi="Rubik" w:cs="Rubik"/>
                <w:b/>
              </w:rPr>
            </w:pPr>
            <w:r w:rsidRPr="000F3D64">
              <w:rPr>
                <w:rFonts w:ascii="Rubik" w:hAnsi="Rubik" w:cs="Rubik"/>
                <w:b/>
              </w:rPr>
              <w:t>*Tope Máximo Combinado = (Trabajadores) X 10% + (Ventas Anuales) X 90%</w:t>
            </w:r>
          </w:p>
        </w:tc>
      </w:tr>
    </w:tbl>
    <w:p w:rsidR="008D33E3" w:rsidRPr="000F3D64" w:rsidRDefault="008D33E3" w:rsidP="008D33E3">
      <w:pPr>
        <w:jc w:val="both"/>
        <w:rPr>
          <w:rFonts w:ascii="Rubik" w:eastAsia="Times New Roman" w:hAnsi="Rubik" w:cs="Rubik"/>
          <w:noProof/>
          <w:lang w:val="es-ES" w:eastAsia="es-MX"/>
        </w:rPr>
      </w:pP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8D33E3" w:rsidRPr="000F3D64" w:rsidRDefault="008D33E3" w:rsidP="008D33E3">
      <w:pPr>
        <w:jc w:val="both"/>
        <w:rPr>
          <w:rFonts w:ascii="Rubik" w:eastAsia="Times New Roman" w:hAnsi="Rubik" w:cs="Rubik"/>
          <w:noProof/>
          <w:lang w:eastAsia="es-MX"/>
        </w:rPr>
      </w:pPr>
    </w:p>
    <w:p w:rsidR="008D33E3" w:rsidRPr="000F3D64" w:rsidRDefault="008D33E3" w:rsidP="008D33E3">
      <w:pPr>
        <w:rPr>
          <w:rFonts w:ascii="Rubik" w:hAnsi="Rubik" w:cs="Rubik"/>
          <w:noProof/>
          <w:lang w:eastAsia="es-MX"/>
        </w:rPr>
      </w:pPr>
      <w:r w:rsidRPr="000F3D64">
        <w:rPr>
          <w:rFonts w:ascii="Rubik" w:hAnsi="Rubik" w:cs="Rubik"/>
          <w:noProof/>
          <w:lang w:eastAsia="es-MX"/>
        </w:rPr>
        <w:br w:type="page"/>
      </w:r>
      <w:bookmarkStart w:id="7" w:name="_Hlk42261790"/>
    </w:p>
    <w:bookmarkEnd w:id="7"/>
    <w:p w:rsidR="008D33E3" w:rsidRPr="000F3D64" w:rsidRDefault="008D33E3" w:rsidP="008D33E3">
      <w:pPr>
        <w:jc w:val="center"/>
        <w:rPr>
          <w:rFonts w:ascii="Rubik" w:hAnsi="Rubik" w:cs="Rubik"/>
          <w:b/>
          <w:noProof/>
          <w:lang w:eastAsia="es-MX"/>
        </w:rPr>
      </w:pPr>
      <w:r w:rsidRPr="000F3D64">
        <w:rPr>
          <w:rFonts w:ascii="Rubik" w:hAnsi="Rubik" w:cs="Rubik"/>
          <w:b/>
          <w:noProof/>
          <w:lang w:eastAsia="es-MX"/>
        </w:rPr>
        <w:lastRenderedPageBreak/>
        <w:t>ANEXO 1</w:t>
      </w:r>
    </w:p>
    <w:p w:rsidR="008D33E3" w:rsidRPr="000F3D64" w:rsidRDefault="008D33E3" w:rsidP="008D33E3">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
          <w:u w:val="single"/>
        </w:rPr>
      </w:pPr>
      <w:r w:rsidRPr="000F3D64">
        <w:rPr>
          <w:rFonts w:ascii="Rubik" w:hAnsi="Rubik" w:cs="Rubik"/>
          <w:b/>
          <w:u w:val="single"/>
        </w:rPr>
        <w:t>Para los fines de estas bases, se entenderá por:</w:t>
      </w:r>
    </w:p>
    <w:p w:rsidR="008D33E3" w:rsidRPr="000F3D64" w:rsidRDefault="008D33E3" w:rsidP="008D33E3">
      <w:pPr>
        <w:jc w:val="both"/>
        <w:rPr>
          <w:rFonts w:ascii="Rubik" w:hAnsi="Rubik" w:cs="Rubik"/>
        </w:rPr>
      </w:pPr>
    </w:p>
    <w:p w:rsidR="008D33E3" w:rsidRPr="000F3D64" w:rsidRDefault="008D33E3" w:rsidP="008D33E3">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8D33E3" w:rsidRPr="000F3D64" w:rsidRDefault="008D33E3" w:rsidP="008D33E3">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sidR="00751558">
        <w:rPr>
          <w:rFonts w:ascii="Rubik" w:hAnsi="Rubik" w:cs="Rubik"/>
        </w:rPr>
        <w:t xml:space="preserve"> MUNICIPAL</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8D33E3" w:rsidRPr="000F3D64" w:rsidRDefault="008D33E3" w:rsidP="008D33E3">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Pr>
          <w:rFonts w:ascii="Rubik" w:hAnsi="Rubik" w:cs="Rubik"/>
        </w:rPr>
        <w:t>LP</w:t>
      </w:r>
      <w:r w:rsidR="00751558">
        <w:rPr>
          <w:rFonts w:ascii="Rubik" w:hAnsi="Rubik" w:cs="Rubik"/>
        </w:rPr>
        <w:t>M</w:t>
      </w:r>
      <w:r w:rsidRPr="002B2415">
        <w:rPr>
          <w:rFonts w:ascii="Rubik" w:hAnsi="Rubik" w:cs="Rubik"/>
        </w:rPr>
        <w:t>SC/</w:t>
      </w:r>
      <w:r>
        <w:rPr>
          <w:rFonts w:ascii="Rubik" w:hAnsi="Rubik" w:cs="Rubik"/>
        </w:rPr>
        <w:t>1</w:t>
      </w:r>
      <w:r w:rsidR="00751558">
        <w:rPr>
          <w:rFonts w:ascii="Rubik" w:hAnsi="Rubik" w:cs="Rubik"/>
        </w:rPr>
        <w:t>8</w:t>
      </w:r>
      <w:r w:rsidRPr="002B2415">
        <w:rPr>
          <w:rFonts w:ascii="Rubik" w:hAnsi="Rubik" w:cs="Rubik"/>
        </w:rPr>
        <w:t>/2</w:t>
      </w:r>
      <w:r w:rsidR="00751558">
        <w:rPr>
          <w:rFonts w:ascii="Rubik" w:hAnsi="Rubik" w:cs="Rubik"/>
        </w:rPr>
        <w:t>2706</w:t>
      </w:r>
      <w:r w:rsidRPr="002B2415">
        <w:rPr>
          <w:rFonts w:ascii="Rubik" w:hAnsi="Rubik" w:cs="Rubik"/>
        </w:rPr>
        <w:t>/2026</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751558">
        <w:rPr>
          <w:rFonts w:ascii="Rubik" w:hAnsi="Rubik" w:cs="Rubik"/>
          <w:noProof/>
          <w:lang w:eastAsia="es-MX"/>
        </w:rPr>
        <w:t>COMPRESOR NEUMATICO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8D33E3" w:rsidRPr="000F3D64" w:rsidRDefault="008D33E3" w:rsidP="008D33E3">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8D33E3" w:rsidRPr="00DB463A" w:rsidRDefault="008D33E3" w:rsidP="008D33E3">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00751558" w:rsidRPr="00751558">
        <w:rPr>
          <w:rFonts w:ascii="Rubik" w:hAnsi="Rubik" w:cs="Rubik"/>
          <w:noProof/>
          <w:lang w:eastAsia="es-MX"/>
        </w:rPr>
        <w:t>569004</w:t>
      </w:r>
    </w:p>
    <w:p w:rsidR="008D33E3" w:rsidRPr="00DB463A" w:rsidRDefault="008D33E3" w:rsidP="008D33E3">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8D33E3" w:rsidRPr="00383BD4" w:rsidRDefault="008D33E3" w:rsidP="008D33E3">
      <w:pPr>
        <w:numPr>
          <w:ilvl w:val="0"/>
          <w:numId w:val="22"/>
        </w:numPr>
        <w:contextualSpacing/>
        <w:jc w:val="both"/>
        <w:rPr>
          <w:rFonts w:ascii="Rubik" w:hAnsi="Rubik" w:cs="Rubik"/>
          <w:b/>
          <w:noProof/>
          <w:lang w:eastAsia="es-MX"/>
        </w:rPr>
      </w:pPr>
      <w:bookmarkStart w:id="16" w:name="_Hlk8207638"/>
      <w:r w:rsidRPr="00383BD4">
        <w:rPr>
          <w:rFonts w:ascii="Rubik" w:hAnsi="Rubik" w:cs="Rubik"/>
          <w:b/>
          <w:noProof/>
          <w:u w:val="single"/>
          <w:lang w:eastAsia="es-MX"/>
        </w:rPr>
        <w:t>“PRUEBA DE JARRAS”</w:t>
      </w:r>
      <w:bookmarkEnd w:id="16"/>
      <w:r w:rsidRPr="00383BD4">
        <w:rPr>
          <w:rFonts w:ascii="Rubik" w:hAnsi="Rubik" w:cs="Rubik"/>
          <w:b/>
          <w:noProof/>
          <w:u w:val="single"/>
          <w:lang w:eastAsia="es-MX"/>
        </w:rPr>
        <w:t>.-</w:t>
      </w:r>
      <w:r w:rsidRPr="00383BD4">
        <w:rPr>
          <w:rFonts w:ascii="Rubik" w:hAnsi="Rubik" w:cs="Rubik"/>
          <w:noProof/>
          <w:lang w:eastAsia="es-MX"/>
        </w:rPr>
        <w:t xml:space="preserve"> </w:t>
      </w:r>
      <w:r w:rsidRPr="00DB463A">
        <w:rPr>
          <w:rFonts w:ascii="Rubik" w:hAnsi="Rubik" w:cs="Rubik"/>
          <w:noProof/>
          <w:lang w:eastAsia="es-MX"/>
        </w:rPr>
        <w:t>NO APLICA</w:t>
      </w:r>
    </w:p>
    <w:p w:rsidR="008D33E3" w:rsidRPr="00383BD4" w:rsidRDefault="008D33E3" w:rsidP="008D33E3">
      <w:pPr>
        <w:numPr>
          <w:ilvl w:val="0"/>
          <w:numId w:val="22"/>
        </w:numPr>
        <w:contextualSpacing/>
        <w:jc w:val="both"/>
        <w:rPr>
          <w:rFonts w:ascii="Rubik" w:hAnsi="Rubik" w:cs="Rubik"/>
          <w:b/>
          <w:noProof/>
          <w:lang w:eastAsia="es-MX"/>
        </w:rPr>
      </w:pPr>
      <w:r w:rsidRPr="00383BD4">
        <w:rPr>
          <w:rFonts w:ascii="Rubik" w:hAnsi="Rubik" w:cs="Rubik"/>
          <w:b/>
          <w:noProof/>
          <w:u w:val="single"/>
          <w:lang w:eastAsia="es-MX"/>
        </w:rPr>
        <w:t xml:space="preserve"> “MUESTRAS O FOLLETOS</w:t>
      </w:r>
      <w:r w:rsidRPr="00383BD4">
        <w:rPr>
          <w:rFonts w:ascii="Rubik" w:hAnsi="Rubik" w:cs="Rubik"/>
          <w:noProof/>
          <w:u w:val="single"/>
          <w:lang w:eastAsia="es-MX"/>
        </w:rPr>
        <w:t>”.-</w:t>
      </w:r>
      <w:r w:rsidRPr="00383BD4">
        <w:rPr>
          <w:rFonts w:ascii="Rubik" w:hAnsi="Rubik" w:cs="Rubik"/>
          <w:noProof/>
          <w:lang w:eastAsia="es-MX"/>
        </w:rPr>
        <w:t xml:space="preserve"> Si aplica ficha técnica</w:t>
      </w:r>
      <w:r w:rsidR="00751558">
        <w:rPr>
          <w:rFonts w:ascii="Rubik" w:hAnsi="Rubik" w:cs="Rubik"/>
          <w:noProof/>
          <w:lang w:eastAsia="es-MX"/>
        </w:rPr>
        <w:t xml:space="preserve"> o folletos</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20 de abril del 2026, a las 11:</w:t>
      </w:r>
      <w:r w:rsidR="00751558">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8D33E3" w:rsidRPr="000F3D64" w:rsidRDefault="008D33E3" w:rsidP="008D33E3">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11:</w:t>
      </w:r>
      <w:r w:rsidR="00751558">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8D33E3" w:rsidRPr="000F3D64" w:rsidRDefault="008D33E3" w:rsidP="008D33E3">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1</w:t>
      </w:r>
      <w:r w:rsidRPr="000F3D64">
        <w:rPr>
          <w:rFonts w:ascii="Rubik" w:hAnsi="Rubik" w:cs="Rubik"/>
          <w:noProof/>
          <w:lang w:eastAsia="es-MX"/>
        </w:rPr>
        <w:t>:</w:t>
      </w:r>
      <w:r w:rsidR="00751558">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8D33E3" w:rsidRPr="00226E37" w:rsidRDefault="008D33E3" w:rsidP="008D33E3">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8D33E3" w:rsidRPr="00226E37" w:rsidRDefault="008D33E3" w:rsidP="008D33E3">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8D33E3" w:rsidRPr="00226E37" w:rsidRDefault="008D33E3" w:rsidP="008D33E3">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Pr>
          <w:rFonts w:ascii="Rubik" w:hAnsi="Rubik" w:cs="Rubik"/>
          <w:noProof/>
          <w:lang w:eastAsia="es-MX"/>
        </w:rPr>
        <w:t>Para este procedimiento se considera un anticipo del 30%</w:t>
      </w:r>
      <w:r w:rsidR="00420608">
        <w:rPr>
          <w:rFonts w:ascii="Rubik" w:hAnsi="Rubik" w:cs="Rubik"/>
          <w:noProof/>
          <w:lang w:eastAsia="es-MX"/>
        </w:rPr>
        <w:t xml:space="preserve">, en caso de requerir, </w:t>
      </w:r>
      <w:r w:rsidR="00420608" w:rsidRPr="000F3D64">
        <w:rPr>
          <w:rFonts w:ascii="Rubik" w:hAnsi="Rubik" w:cs="Rubik"/>
          <w:bCs/>
          <w:noProof/>
          <w:lang w:eastAsia="es-MX"/>
        </w:rPr>
        <w:t xml:space="preserve">el </w:t>
      </w:r>
      <w:r w:rsidR="00420608" w:rsidRPr="000F3D64">
        <w:rPr>
          <w:rFonts w:ascii="Rubik" w:hAnsi="Rubik" w:cs="Rubik"/>
          <w:b/>
          <w:noProof/>
          <w:lang w:eastAsia="es-MX"/>
        </w:rPr>
        <w:t xml:space="preserve">“LICITANTE” </w:t>
      </w:r>
      <w:r w:rsidR="00420608" w:rsidRPr="000F3D64">
        <w:rPr>
          <w:rFonts w:ascii="Rubik" w:hAnsi="Rubik" w:cs="Rubik"/>
          <w:bCs/>
          <w:noProof/>
          <w:lang w:eastAsia="es-MX"/>
        </w:rPr>
        <w:t xml:space="preserve">deberá motivar y justificar el monto que requiere del total de la operación, sujetandose a lo señalado en el artículo 78 de la </w:t>
      </w:r>
      <w:r w:rsidR="00420608" w:rsidRPr="000F3D64">
        <w:rPr>
          <w:rFonts w:ascii="Rubik" w:hAnsi="Rubik" w:cs="Rubik"/>
          <w:b/>
          <w:noProof/>
          <w:lang w:eastAsia="es-MX"/>
        </w:rPr>
        <w:t>“LEY”</w:t>
      </w:r>
    </w:p>
    <w:p w:rsidR="008D33E3" w:rsidRPr="00506D9C" w:rsidRDefault="008D33E3" w:rsidP="008D33E3">
      <w:pPr>
        <w:numPr>
          <w:ilvl w:val="0"/>
          <w:numId w:val="22"/>
        </w:numPr>
        <w:jc w:val="both"/>
        <w:rPr>
          <w:rFonts w:ascii="Rubik" w:hAnsi="Rubik" w:cs="Rubik"/>
          <w:noProof/>
          <w:lang w:eastAsia="es-MX"/>
        </w:rPr>
      </w:pPr>
      <w:r w:rsidRPr="00506D9C">
        <w:rPr>
          <w:rFonts w:ascii="Rubik" w:hAnsi="Rubik" w:cs="Rubik"/>
          <w:b/>
          <w:noProof/>
          <w:u w:val="single"/>
          <w:lang w:eastAsia="es-MX"/>
        </w:rPr>
        <w:t>“CONDICIONES DE ENTREGA</w:t>
      </w:r>
      <w:r w:rsidRPr="00506D9C">
        <w:rPr>
          <w:rFonts w:ascii="Rubik" w:hAnsi="Rubik" w:cs="Rubik"/>
          <w:noProof/>
          <w:lang w:eastAsia="es-MX"/>
        </w:rPr>
        <w:t xml:space="preserve"> La entrega se</w:t>
      </w:r>
      <w:r>
        <w:rPr>
          <w:rFonts w:ascii="Rubik" w:hAnsi="Rubik" w:cs="Rubik"/>
          <w:noProof/>
          <w:lang w:eastAsia="es-MX"/>
        </w:rPr>
        <w:t xml:space="preserve"> </w:t>
      </w:r>
      <w:r w:rsidRPr="00506D9C">
        <w:rPr>
          <w:rFonts w:ascii="Rubik" w:hAnsi="Rubik" w:cs="Rubik"/>
          <w:noProof/>
          <w:lang w:eastAsia="es-MX"/>
        </w:rPr>
        <w:t>r</w:t>
      </w:r>
      <w:r>
        <w:rPr>
          <w:rFonts w:ascii="Rubik" w:hAnsi="Rubik" w:cs="Rubik"/>
          <w:noProof/>
          <w:lang w:eastAsia="es-MX"/>
        </w:rPr>
        <w:t>ealizar</w:t>
      </w:r>
      <w:r w:rsidRPr="00506D9C">
        <w:rPr>
          <w:rFonts w:ascii="Rubik" w:hAnsi="Rubik" w:cs="Rubik"/>
          <w:noProof/>
          <w:lang w:eastAsia="es-MX"/>
        </w:rPr>
        <w:t xml:space="preserve">á </w:t>
      </w:r>
      <w:r>
        <w:rPr>
          <w:rFonts w:ascii="Rubik" w:hAnsi="Rubik" w:cs="Rubik"/>
          <w:noProof/>
          <w:lang w:eastAsia="es-MX"/>
        </w:rPr>
        <w:t>en las instalaciones del almacén gen</w:t>
      </w:r>
      <w:r w:rsidR="00420608">
        <w:rPr>
          <w:rFonts w:ascii="Rubik" w:hAnsi="Rubik" w:cs="Rubik"/>
          <w:noProof/>
          <w:lang w:eastAsia="es-MX"/>
        </w:rPr>
        <w:t>eral ubicado en Calle Las P</w:t>
      </w:r>
      <w:r>
        <w:rPr>
          <w:rFonts w:ascii="Rubik" w:hAnsi="Rubik" w:cs="Rubik"/>
          <w:noProof/>
          <w:lang w:eastAsia="es-MX"/>
        </w:rPr>
        <w:t>almas 109 Fraccionamiento Vallarta Villas  en la ciudad de Puerto Vallarta Jalisco</w:t>
      </w:r>
      <w:r w:rsidRPr="00506D9C">
        <w:rPr>
          <w:rFonts w:ascii="Rubik" w:hAnsi="Rubik" w:cs="Rubik"/>
          <w:noProof/>
          <w:lang w:eastAsia="es-MX"/>
        </w:rPr>
        <w:t>, en días hábiles de lunes a viernes de 8:00 a 15:00 horas.</w:t>
      </w:r>
    </w:p>
    <w:p w:rsidR="008D33E3" w:rsidRPr="002D286F" w:rsidRDefault="008D33E3" w:rsidP="008D33E3">
      <w:pPr>
        <w:pStyle w:val="Prrafodelista"/>
        <w:numPr>
          <w:ilvl w:val="0"/>
          <w:numId w:val="22"/>
        </w:numPr>
        <w:jc w:val="both"/>
        <w:rPr>
          <w:rFonts w:ascii="Helvetica" w:hAnsi="Helvetica" w:cs="Helvetica"/>
          <w:noProof/>
          <w:sz w:val="22"/>
          <w:szCs w:val="22"/>
          <w:lang w:eastAsia="es-MX"/>
        </w:rPr>
      </w:pPr>
      <w:r w:rsidRPr="002D286F">
        <w:rPr>
          <w:rFonts w:ascii="Helvetica" w:hAnsi="Helvetica" w:cs="Helvetica"/>
          <w:b/>
          <w:noProof/>
          <w:sz w:val="22"/>
          <w:szCs w:val="22"/>
          <w:u w:val="single"/>
          <w:lang w:eastAsia="es-MX"/>
        </w:rPr>
        <w:t>“</w:t>
      </w:r>
      <w:r w:rsidRPr="002D286F">
        <w:rPr>
          <w:rFonts w:ascii="Helvetica" w:hAnsi="Helvetica" w:cs="Helvetica"/>
          <w:b/>
          <w:sz w:val="22"/>
          <w:szCs w:val="22"/>
          <w:u w:val="single"/>
        </w:rPr>
        <w:t>FORMA DE PAGO</w:t>
      </w:r>
      <w:r w:rsidRPr="002D286F">
        <w:rPr>
          <w:rFonts w:ascii="Helvetica" w:hAnsi="Helvetica" w:cs="Helvetica"/>
          <w:b/>
          <w:noProof/>
          <w:sz w:val="22"/>
          <w:szCs w:val="22"/>
          <w:u w:val="single"/>
          <w:lang w:eastAsia="es-MX"/>
        </w:rPr>
        <w:t>”.-</w:t>
      </w:r>
      <w:r w:rsidRPr="002D286F">
        <w:rPr>
          <w:rFonts w:ascii="Helvetica" w:hAnsi="Helvetica" w:cs="Helvetica"/>
          <w:b/>
          <w:noProof/>
          <w:sz w:val="22"/>
          <w:szCs w:val="22"/>
          <w:lang w:eastAsia="es-MX"/>
        </w:rPr>
        <w:t xml:space="preserve"> </w:t>
      </w:r>
      <w:r>
        <w:rPr>
          <w:rFonts w:ascii="Helvetica" w:hAnsi="Helvetica" w:cs="Helvetica"/>
          <w:noProof/>
          <w:lang w:eastAsia="es-MX"/>
        </w:rPr>
        <w:t>Pago en dos exhibiciones</w:t>
      </w:r>
      <w:r w:rsidRPr="002D286F">
        <w:rPr>
          <w:rFonts w:ascii="Helvetica" w:hAnsi="Helvetica" w:cs="Helvetica"/>
          <w:noProof/>
          <w:sz w:val="22"/>
          <w:szCs w:val="22"/>
          <w:lang w:eastAsia="es-MX"/>
        </w:rPr>
        <w:t xml:space="preserve">. </w:t>
      </w:r>
    </w:p>
    <w:p w:rsidR="008D33E3" w:rsidRPr="009F7F6E" w:rsidRDefault="008D33E3" w:rsidP="008D33E3">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sz w:val="22"/>
          <w:szCs w:val="22"/>
          <w:u w:val="single"/>
        </w:rPr>
        <w:t>“FECHA DE ENTREGA</w:t>
      </w:r>
      <w:r w:rsidRPr="009F7F6E">
        <w:rPr>
          <w:rFonts w:ascii="Helvetica" w:hAnsi="Helvetica" w:cs="Helvetica"/>
          <w:b/>
          <w:noProof/>
          <w:sz w:val="22"/>
          <w:szCs w:val="22"/>
          <w:lang w:eastAsia="es-MX"/>
        </w:rPr>
        <w:t>”.-</w:t>
      </w:r>
      <w:r w:rsidRPr="009F7F6E">
        <w:rPr>
          <w:rFonts w:ascii="Helvetica" w:hAnsi="Helvetica" w:cs="Helvetica"/>
          <w:noProof/>
          <w:sz w:val="22"/>
          <w:szCs w:val="22"/>
          <w:lang w:val="es-ES" w:eastAsia="es-MX"/>
        </w:rPr>
        <w:t xml:space="preserve"> </w:t>
      </w:r>
      <w:r w:rsidR="00420608">
        <w:rPr>
          <w:rFonts w:ascii="Helvetica" w:hAnsi="Helvetica" w:cs="Helvetica"/>
          <w:noProof/>
          <w:sz w:val="22"/>
          <w:szCs w:val="22"/>
          <w:lang w:val="es-ES" w:eastAsia="es-MX"/>
        </w:rPr>
        <w:t>3</w:t>
      </w:r>
      <w:r>
        <w:rPr>
          <w:rFonts w:ascii="Helvetica" w:hAnsi="Helvetica" w:cs="Helvetica"/>
          <w:noProof/>
          <w:sz w:val="22"/>
          <w:szCs w:val="22"/>
          <w:lang w:val="es-ES" w:eastAsia="es-MX"/>
        </w:rPr>
        <w:t>0 dias naturales posteriores a la firma del contrato</w:t>
      </w:r>
    </w:p>
    <w:p w:rsidR="008D33E3" w:rsidRPr="009F7F6E" w:rsidRDefault="008D33E3" w:rsidP="008D33E3">
      <w:pPr>
        <w:pStyle w:val="Prrafodelista"/>
        <w:numPr>
          <w:ilvl w:val="0"/>
          <w:numId w:val="22"/>
        </w:numPr>
        <w:jc w:val="both"/>
        <w:rPr>
          <w:rFonts w:ascii="Helvetica" w:hAnsi="Helvetica" w:cs="Helvetica"/>
          <w:b/>
          <w:noProof/>
          <w:sz w:val="22"/>
          <w:szCs w:val="22"/>
          <w:lang w:eastAsia="es-MX"/>
        </w:rPr>
      </w:pPr>
      <w:r w:rsidRPr="009F7F6E">
        <w:rPr>
          <w:rFonts w:ascii="Helvetica" w:hAnsi="Helvetica" w:cs="Helvetica"/>
          <w:b/>
          <w:noProof/>
          <w:sz w:val="22"/>
          <w:szCs w:val="22"/>
          <w:u w:val="single"/>
          <w:lang w:eastAsia="es-MX"/>
        </w:rPr>
        <w:t>“</w:t>
      </w:r>
      <w:bookmarkStart w:id="20" w:name="_Hlk8216684"/>
      <w:r w:rsidRPr="009F7F6E">
        <w:rPr>
          <w:rFonts w:ascii="Helvetica" w:hAnsi="Helvetica" w:cs="Helvetica"/>
          <w:b/>
          <w:noProof/>
          <w:sz w:val="22"/>
          <w:szCs w:val="22"/>
          <w:u w:val="single"/>
          <w:lang w:eastAsia="es-MX"/>
        </w:rPr>
        <w:t>MODALIDAD DE CONTRATO</w:t>
      </w:r>
      <w:bookmarkEnd w:id="20"/>
      <w:r w:rsidRPr="009F7F6E">
        <w:rPr>
          <w:rFonts w:ascii="Helvetica" w:hAnsi="Helvetica" w:cs="Helvetica"/>
          <w:b/>
          <w:noProof/>
          <w:sz w:val="22"/>
          <w:szCs w:val="22"/>
          <w:u w:val="single"/>
          <w:lang w:eastAsia="es-MX"/>
        </w:rPr>
        <w:t>”.-</w:t>
      </w:r>
      <w:r w:rsidRPr="009F7F6E">
        <w:rPr>
          <w:rFonts w:ascii="Helvetica" w:hAnsi="Helvetica" w:cs="Helvetica"/>
          <w:noProof/>
          <w:sz w:val="22"/>
          <w:szCs w:val="22"/>
          <w:lang w:eastAsia="es-MX"/>
        </w:rPr>
        <w:t xml:space="preserve"> CERRADO.</w:t>
      </w:r>
    </w:p>
    <w:p w:rsidR="008D33E3" w:rsidRPr="00506D9C" w:rsidRDefault="008D33E3" w:rsidP="008D33E3">
      <w:pPr>
        <w:numPr>
          <w:ilvl w:val="0"/>
          <w:numId w:val="22"/>
        </w:numPr>
        <w:contextualSpacing/>
        <w:jc w:val="both"/>
        <w:rPr>
          <w:rFonts w:ascii="Rubik" w:hAnsi="Rubik" w:cs="Rubik"/>
          <w:b/>
          <w:noProof/>
          <w:lang w:eastAsia="es-MX"/>
        </w:rPr>
      </w:pPr>
      <w:r w:rsidRPr="00083E41">
        <w:rPr>
          <w:rFonts w:ascii="Helvetica" w:hAnsi="Helvetica" w:cs="Helvetica"/>
          <w:b/>
          <w:noProof/>
          <w:sz w:val="22"/>
          <w:szCs w:val="22"/>
          <w:u w:val="single"/>
          <w:lang w:eastAsia="es-MX"/>
        </w:rPr>
        <w:t>“</w:t>
      </w:r>
      <w:bookmarkStart w:id="21" w:name="_Hlk8216699"/>
      <w:r w:rsidRPr="00083E41">
        <w:rPr>
          <w:rFonts w:ascii="Helvetica" w:hAnsi="Helvetica" w:cs="Helvetica"/>
          <w:b/>
          <w:noProof/>
          <w:sz w:val="22"/>
          <w:szCs w:val="22"/>
          <w:u w:val="single"/>
          <w:lang w:eastAsia="es-MX"/>
        </w:rPr>
        <w:t>TIPO DE CONTRATO”</w:t>
      </w:r>
      <w:bookmarkEnd w:id="21"/>
      <w:r w:rsidRPr="00083E41">
        <w:rPr>
          <w:rFonts w:ascii="Helvetica" w:hAnsi="Helvetica" w:cs="Helvetica"/>
          <w:b/>
          <w:noProof/>
          <w:sz w:val="22"/>
          <w:szCs w:val="22"/>
          <w:u w:val="single"/>
          <w:lang w:eastAsia="es-MX"/>
        </w:rPr>
        <w:t>.-</w:t>
      </w:r>
      <w:r w:rsidRPr="00083E41">
        <w:rPr>
          <w:rFonts w:ascii="Helvetica" w:hAnsi="Helvetica" w:cs="Helvetica"/>
          <w:b/>
          <w:noProof/>
          <w:sz w:val="22"/>
          <w:szCs w:val="22"/>
          <w:lang w:eastAsia="es-MX"/>
        </w:rPr>
        <w:t xml:space="preserve"> </w:t>
      </w:r>
      <w:r w:rsidRPr="006F0D59">
        <w:rPr>
          <w:rFonts w:ascii="Helvetica" w:hAnsi="Helvetica" w:cs="Helvetica"/>
          <w:noProof/>
          <w:sz w:val="22"/>
          <w:szCs w:val="22"/>
          <w:lang w:eastAsia="es-MX"/>
        </w:rPr>
        <w:t>COMPRAVENTA</w:t>
      </w:r>
      <w:r w:rsidRPr="00506D9C">
        <w:rPr>
          <w:rFonts w:ascii="Rubik" w:hAnsi="Rubik" w:cs="Rubik"/>
          <w:noProof/>
          <w:lang w:eastAsia="es-MX"/>
        </w:rPr>
        <w:t>.</w:t>
      </w:r>
    </w:p>
    <w:p w:rsidR="008D33E3" w:rsidRPr="00A251C8" w:rsidRDefault="008D33E3" w:rsidP="008D33E3">
      <w:pPr>
        <w:numPr>
          <w:ilvl w:val="0"/>
          <w:numId w:val="22"/>
        </w:numPr>
        <w:contextualSpacing/>
        <w:jc w:val="both"/>
        <w:rPr>
          <w:rFonts w:ascii="Rubik" w:hAnsi="Rubik" w:cs="Rubik"/>
          <w:noProof/>
          <w:lang w:eastAsia="es-MX"/>
        </w:rPr>
      </w:pPr>
      <w:r w:rsidRPr="00506D9C">
        <w:rPr>
          <w:rFonts w:ascii="Rubik" w:hAnsi="Rubik" w:cs="Rubik"/>
          <w:b/>
          <w:bCs/>
          <w:noProof/>
          <w:u w:val="single"/>
          <w:lang w:eastAsia="es-MX"/>
        </w:rPr>
        <w:lastRenderedPageBreak/>
        <w:t>“GARANTIAS”</w:t>
      </w:r>
      <w:r w:rsidRPr="00506D9C">
        <w:rPr>
          <w:rFonts w:ascii="Rubik" w:hAnsi="Rubik" w:cs="Rubik"/>
          <w:b/>
          <w:noProof/>
          <w:u w:val="single"/>
          <w:lang w:eastAsia="es-MX"/>
        </w:rPr>
        <w:t>.-</w:t>
      </w:r>
      <w:r w:rsidRPr="00506D9C">
        <w:rPr>
          <w:rFonts w:ascii="Rubik" w:hAnsi="Rubik" w:cs="Rubik"/>
          <w:b/>
          <w:noProof/>
          <w:lang w:eastAsia="es-MX"/>
        </w:rPr>
        <w:t xml:space="preserve"> </w:t>
      </w:r>
      <w:r w:rsidRPr="00506D9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correspondiente al 10% del importe del contrato con IVA; vigente por un año  posterior al termino del contrato</w:t>
      </w:r>
    </w:p>
    <w:p w:rsidR="008D33E3" w:rsidRDefault="008D33E3" w:rsidP="008D33E3">
      <w:pPr>
        <w:ind w:left="360"/>
        <w:contextualSpacing/>
        <w:jc w:val="both"/>
        <w:rPr>
          <w:rFonts w:ascii="Rubik" w:hAnsi="Rubik" w:cs="Rubik"/>
        </w:rPr>
      </w:pPr>
    </w:p>
    <w:p w:rsidR="008D33E3" w:rsidRPr="000F3D64" w:rsidRDefault="008D33E3" w:rsidP="008D33E3">
      <w:pPr>
        <w:ind w:left="360"/>
        <w:contextualSpacing/>
        <w:jc w:val="both"/>
        <w:rPr>
          <w:rFonts w:ascii="Rubik" w:hAnsi="Rubik" w:cs="Rubik"/>
        </w:rPr>
      </w:pPr>
    </w:p>
    <w:p w:rsidR="008D33E3" w:rsidRPr="000F3D64" w:rsidRDefault="008D33E3" w:rsidP="008D33E3">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8D33E3" w:rsidRPr="000F3D64" w:rsidRDefault="008D33E3" w:rsidP="008D33E3">
      <w:pPr>
        <w:ind w:left="360"/>
        <w:contextualSpacing/>
        <w:jc w:val="both"/>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Default="008D33E3" w:rsidP="008D33E3">
      <w:pPr>
        <w:ind w:left="360"/>
        <w:contextualSpacing/>
        <w:jc w:val="center"/>
        <w:rPr>
          <w:rFonts w:ascii="Rubik" w:hAnsi="Rubik" w:cs="Rubik"/>
          <w:i/>
        </w:rPr>
      </w:pPr>
    </w:p>
    <w:p w:rsidR="008D33E3" w:rsidRPr="000F3D64" w:rsidRDefault="008D33E3" w:rsidP="008D33E3">
      <w:pPr>
        <w:ind w:left="360"/>
        <w:contextualSpacing/>
        <w:jc w:val="center"/>
        <w:rPr>
          <w:rFonts w:ascii="Rubik" w:hAnsi="Rubik" w:cs="Rubik"/>
          <w:i/>
        </w:rPr>
      </w:pPr>
    </w:p>
    <w:p w:rsidR="008D33E3" w:rsidRPr="000F3D64" w:rsidRDefault="008D33E3" w:rsidP="008D33E3">
      <w:pPr>
        <w:contextualSpacing/>
        <w:rPr>
          <w:rFonts w:ascii="Rubik" w:hAnsi="Rubik" w:cs="Rubik"/>
          <w:i/>
        </w:rPr>
      </w:pPr>
    </w:p>
    <w:p w:rsidR="008D33E3" w:rsidRPr="000F3D64" w:rsidRDefault="008D33E3" w:rsidP="008D33E3">
      <w:pPr>
        <w:ind w:left="360"/>
        <w:contextualSpacing/>
        <w:jc w:val="center"/>
        <w:rPr>
          <w:rFonts w:ascii="Rubik" w:hAnsi="Rubik" w:cs="Rubik"/>
          <w:b/>
          <w:i/>
          <w:noProof/>
          <w:lang w:eastAsia="es-MX"/>
        </w:rPr>
      </w:pPr>
      <w:r w:rsidRPr="000F3D64">
        <w:rPr>
          <w:rFonts w:ascii="Rubik" w:hAnsi="Rubik" w:cs="Rubik"/>
          <w:b/>
          <w:noProof/>
          <w:lang w:eastAsia="es-MX"/>
        </w:rPr>
        <w:t>ANEXO 2</w:t>
      </w:r>
    </w:p>
    <w:p w:rsidR="008D33E3" w:rsidRPr="000F3D64" w:rsidRDefault="008D33E3" w:rsidP="008D33E3">
      <w:pPr>
        <w:jc w:val="center"/>
        <w:rPr>
          <w:rFonts w:ascii="Rubik" w:hAnsi="Rubik" w:cs="Rubik"/>
          <w:b/>
        </w:rPr>
      </w:pPr>
      <w:r w:rsidRPr="000F3D64">
        <w:rPr>
          <w:rFonts w:ascii="Rubik" w:hAnsi="Rubik" w:cs="Rubik"/>
          <w:b/>
        </w:rPr>
        <w:t>“CALENDARIO DE ACTIVIDADES”</w:t>
      </w:r>
    </w:p>
    <w:p w:rsidR="008D33E3" w:rsidRPr="000F3D64" w:rsidRDefault="008D33E3" w:rsidP="008D33E3">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8D33E3" w:rsidRPr="000F3D64" w:rsidTr="001161B5">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LUGAR</w:t>
            </w:r>
          </w:p>
        </w:tc>
      </w:tr>
      <w:tr w:rsidR="008D33E3" w:rsidRPr="000F3D64" w:rsidTr="001161B5">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1161B5">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8D33E3" w:rsidRPr="000F3D64" w:rsidTr="001161B5">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8D33E3" w:rsidRPr="000F3D64" w:rsidRDefault="008D33E3" w:rsidP="001161B5">
            <w:pPr>
              <w:rPr>
                <w:rFonts w:ascii="Rubik" w:hAnsi="Rubik" w:cs="Rubik"/>
              </w:rPr>
            </w:pPr>
          </w:p>
          <w:p w:rsidR="008D33E3" w:rsidRPr="000F3D64" w:rsidRDefault="008D33E3" w:rsidP="001161B5">
            <w:pPr>
              <w:rPr>
                <w:rFonts w:ascii="Rubik" w:hAnsi="Rubik" w:cs="Rubik"/>
              </w:rPr>
            </w:pPr>
          </w:p>
          <w:p w:rsidR="008D33E3" w:rsidRPr="000F3D64" w:rsidRDefault="008D33E3" w:rsidP="001161B5">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8D33E3" w:rsidRPr="000F3D64" w:rsidRDefault="008D33E3" w:rsidP="001161B5">
            <w:pPr>
              <w:rPr>
                <w:rFonts w:ascii="Rubik" w:hAnsi="Rubik" w:cs="Rubik"/>
              </w:rPr>
            </w:pPr>
          </w:p>
          <w:p w:rsidR="008D33E3" w:rsidRPr="000F3D64" w:rsidRDefault="008D33E3" w:rsidP="001161B5">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rPr>
              <w:t>No aplica</w:t>
            </w:r>
          </w:p>
        </w:tc>
      </w:tr>
      <w:tr w:rsidR="008D33E3" w:rsidRPr="000F3D64" w:rsidTr="001161B5">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rPr>
              <w:t>A las 1</w:t>
            </w:r>
            <w:r>
              <w:rPr>
                <w:rFonts w:ascii="Rubik" w:hAnsi="Rubik" w:cs="Rubik"/>
              </w:rPr>
              <w:t>1</w:t>
            </w:r>
            <w:r w:rsidRPr="000F3D64">
              <w:rPr>
                <w:rFonts w:ascii="Rubik" w:hAnsi="Rubik" w:cs="Rubik"/>
              </w:rPr>
              <w:t>:</w:t>
            </w:r>
            <w:r w:rsidR="00420608">
              <w:rPr>
                <w:rFonts w:ascii="Rubik" w:hAnsi="Rubik" w:cs="Rubik"/>
              </w:rPr>
              <w:t>2</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8D33E3" w:rsidRPr="000F3D64" w:rsidTr="001161B5">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420608">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sidR="00420608">
              <w:rPr>
                <w:rFonts w:ascii="Rubik" w:hAnsi="Rubik" w:cs="Rubik"/>
                <w:noProof/>
                <w:lang w:eastAsia="es-MX"/>
              </w:rPr>
              <w:t>2</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8D33E3" w:rsidRPr="000F3D64" w:rsidRDefault="008D33E3" w:rsidP="001161B5">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8D33E3" w:rsidRPr="000F3D64" w:rsidTr="001161B5">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420608">
            <w:pPr>
              <w:tabs>
                <w:tab w:val="left" w:pos="-284"/>
                <w:tab w:val="left" w:pos="9498"/>
              </w:tabs>
              <w:jc w:val="center"/>
              <w:rPr>
                <w:rFonts w:ascii="Rubik" w:hAnsi="Rubik" w:cs="Rubik"/>
              </w:rPr>
            </w:pPr>
            <w:r>
              <w:rPr>
                <w:rFonts w:ascii="Rubik" w:hAnsi="Rubik" w:cs="Rubik"/>
                <w:noProof/>
                <w:lang w:eastAsia="es-MX"/>
              </w:rPr>
              <w:t>A las 11:</w:t>
            </w:r>
            <w:r w:rsidR="00420608">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8D33E3" w:rsidRPr="000F3D64" w:rsidTr="001161B5">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1161B5">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8D33E3" w:rsidRPr="000F3D64" w:rsidRDefault="008D33E3" w:rsidP="00420608">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sidR="00420608">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8D33E3" w:rsidRPr="000F3D64" w:rsidRDefault="008D33E3" w:rsidP="001161B5">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xml:space="preserve">, ubicada en la Avenida Francisco Villa s/n, esquina con calle Manuel Ávila Camacho, colonia Lázaro Cárdenas, C.P. 48330, </w:t>
            </w:r>
            <w:r w:rsidRPr="000F3D64">
              <w:rPr>
                <w:rFonts w:ascii="Rubik" w:hAnsi="Rubik" w:cs="Rubik"/>
                <w:noProof/>
                <w:lang w:eastAsia="es-MX"/>
              </w:rPr>
              <w:lastRenderedPageBreak/>
              <w:t>en la ciudad de Puerto Vallarta, Jalisco</w:t>
            </w:r>
          </w:p>
        </w:tc>
      </w:tr>
      <w:tr w:rsidR="008D33E3" w:rsidRPr="000F3D64" w:rsidTr="001161B5">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8D33E3" w:rsidRPr="000F3D64" w:rsidRDefault="008D33E3" w:rsidP="001161B5">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8D33E3" w:rsidRPr="000F3D64" w:rsidRDefault="008D33E3" w:rsidP="001161B5">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8D33E3" w:rsidRPr="000F3D64" w:rsidRDefault="008D33E3" w:rsidP="001161B5">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8D33E3" w:rsidRPr="000F3D64" w:rsidRDefault="008D33E3" w:rsidP="001161B5">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8D33E3" w:rsidRPr="000F3D64" w:rsidRDefault="008D33E3" w:rsidP="008D33E3">
      <w:pP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Pr="000F3D64" w:rsidRDefault="008D33E3" w:rsidP="008D33E3">
      <w:pPr>
        <w:jc w:val="center"/>
        <w:rPr>
          <w:rFonts w:ascii="Rubik" w:hAnsi="Rubik" w:cs="Rubik"/>
          <w:b/>
          <w:bCs/>
          <w:noProof/>
          <w:lang w:eastAsia="es-MX"/>
        </w:rPr>
      </w:pPr>
    </w:p>
    <w:p w:rsidR="008D33E3" w:rsidRDefault="008D33E3" w:rsidP="008D33E3">
      <w:pPr>
        <w:jc w:val="center"/>
        <w:rPr>
          <w:rFonts w:ascii="Rubik" w:hAnsi="Rubik" w:cs="Rubik"/>
          <w:b/>
          <w:bCs/>
          <w:noProof/>
          <w:lang w:eastAsia="es-MX"/>
        </w:rPr>
      </w:pPr>
    </w:p>
    <w:p w:rsidR="008D33E3" w:rsidRDefault="008D33E3" w:rsidP="008D33E3">
      <w:pPr>
        <w:jc w:val="center"/>
        <w:rPr>
          <w:rFonts w:ascii="Rubik" w:hAnsi="Rubik" w:cs="Rubik"/>
          <w:b/>
          <w:bCs/>
          <w:noProof/>
          <w:lang w:eastAsia="es-MX"/>
        </w:rPr>
      </w:pPr>
    </w:p>
    <w:p w:rsidR="008D33E3" w:rsidRDefault="008D33E3" w:rsidP="008D33E3">
      <w:pPr>
        <w:rPr>
          <w:rFonts w:ascii="Rubik" w:hAnsi="Rubik" w:cs="Rubik"/>
          <w:b/>
          <w:bCs/>
          <w:noProof/>
          <w:lang w:eastAsia="es-MX"/>
        </w:rPr>
      </w:pPr>
    </w:p>
    <w:p w:rsidR="008D33E3" w:rsidRDefault="008D33E3" w:rsidP="008D33E3">
      <w:pPr>
        <w:rPr>
          <w:rFonts w:ascii="Rubik" w:hAnsi="Rubik" w:cs="Rubik"/>
          <w:b/>
          <w:bCs/>
          <w:noProof/>
          <w:lang w:eastAsia="es-MX"/>
        </w:rPr>
      </w:pPr>
    </w:p>
    <w:p w:rsidR="008D33E3" w:rsidRDefault="008D33E3" w:rsidP="008D33E3">
      <w:pPr>
        <w:rPr>
          <w:rFonts w:ascii="Rubik" w:hAnsi="Rubik" w:cs="Rubik"/>
          <w:b/>
          <w:bCs/>
          <w:noProof/>
          <w:lang w:eastAsia="es-MX"/>
        </w:rPr>
      </w:pPr>
    </w:p>
    <w:p w:rsidR="008D33E3" w:rsidRPr="00506D9C" w:rsidRDefault="008D33E3" w:rsidP="008D33E3">
      <w:pPr>
        <w:jc w:val="center"/>
        <w:rPr>
          <w:rFonts w:ascii="Rubik" w:hAnsi="Rubik" w:cs="Rubik"/>
          <w:b/>
          <w:noProof/>
          <w:lang w:eastAsia="es-MX"/>
        </w:rPr>
      </w:pPr>
      <w:r w:rsidRPr="00506D9C">
        <w:rPr>
          <w:rFonts w:ascii="Rubik" w:hAnsi="Rubik" w:cs="Rubik"/>
          <w:b/>
          <w:noProof/>
          <w:lang w:eastAsia="es-MX"/>
        </w:rPr>
        <w:t>ANEXO 3</w:t>
      </w:r>
    </w:p>
    <w:p w:rsidR="008D33E3" w:rsidRPr="00506D9C" w:rsidRDefault="008D33E3" w:rsidP="008D33E3">
      <w:pPr>
        <w:jc w:val="center"/>
        <w:rPr>
          <w:rFonts w:ascii="Rubik" w:hAnsi="Rubik" w:cs="Rubik"/>
          <w:b/>
          <w:noProof/>
          <w:lang w:eastAsia="es-MX"/>
        </w:rPr>
      </w:pPr>
      <w:r w:rsidRPr="00506D9C">
        <w:rPr>
          <w:rFonts w:ascii="Rubik" w:hAnsi="Rubik" w:cs="Rubik"/>
          <w:b/>
          <w:noProof/>
          <w:lang w:eastAsia="es-MX"/>
        </w:rPr>
        <w:t>“ESPECIFICACIONES DEL BIEN Y/O SERVICIO”</w:t>
      </w:r>
    </w:p>
    <w:p w:rsidR="008D33E3" w:rsidRPr="00506D9C" w:rsidRDefault="008D33E3" w:rsidP="008D33E3">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8D33E3" w:rsidRPr="00506D9C" w:rsidTr="00420608">
        <w:trPr>
          <w:trHeight w:val="358"/>
        </w:trPr>
        <w:tc>
          <w:tcPr>
            <w:tcW w:w="1289" w:type="dxa"/>
          </w:tcPr>
          <w:p w:rsidR="008D33E3" w:rsidRPr="00506D9C" w:rsidRDefault="008D33E3" w:rsidP="001161B5">
            <w:pPr>
              <w:jc w:val="center"/>
              <w:rPr>
                <w:rFonts w:ascii="Rubik" w:hAnsi="Rubik" w:cs="Rubik"/>
                <w:i/>
              </w:rPr>
            </w:pPr>
            <w:r w:rsidRPr="00506D9C">
              <w:rPr>
                <w:rFonts w:ascii="Rubik" w:hAnsi="Rubik" w:cs="Rubik"/>
                <w:b/>
              </w:rPr>
              <w:t>PARTIDA</w:t>
            </w:r>
          </w:p>
        </w:tc>
        <w:tc>
          <w:tcPr>
            <w:tcW w:w="1474" w:type="dxa"/>
          </w:tcPr>
          <w:p w:rsidR="008D33E3" w:rsidRPr="00506D9C" w:rsidRDefault="008D33E3" w:rsidP="001161B5">
            <w:pPr>
              <w:jc w:val="center"/>
              <w:rPr>
                <w:rFonts w:ascii="Rubik" w:hAnsi="Rubik" w:cs="Rubik"/>
                <w:i/>
              </w:rPr>
            </w:pPr>
            <w:r w:rsidRPr="00506D9C">
              <w:rPr>
                <w:rFonts w:ascii="Rubik" w:hAnsi="Rubik" w:cs="Rubik"/>
                <w:b/>
              </w:rPr>
              <w:t>CANTIDAD</w:t>
            </w:r>
          </w:p>
        </w:tc>
        <w:tc>
          <w:tcPr>
            <w:tcW w:w="2450" w:type="dxa"/>
          </w:tcPr>
          <w:p w:rsidR="008D33E3" w:rsidRPr="00506D9C" w:rsidRDefault="008D33E3" w:rsidP="001161B5">
            <w:pPr>
              <w:jc w:val="center"/>
              <w:rPr>
                <w:rFonts w:ascii="Rubik" w:hAnsi="Rubik" w:cs="Rubik"/>
                <w:b/>
                <w:i/>
              </w:rPr>
            </w:pPr>
            <w:r w:rsidRPr="00506D9C">
              <w:rPr>
                <w:rFonts w:ascii="Rubik" w:hAnsi="Rubik" w:cs="Rubik"/>
                <w:b/>
              </w:rPr>
              <w:t>UNIDAD</w:t>
            </w:r>
          </w:p>
        </w:tc>
        <w:tc>
          <w:tcPr>
            <w:tcW w:w="4133" w:type="dxa"/>
          </w:tcPr>
          <w:p w:rsidR="008D33E3" w:rsidRPr="00506D9C" w:rsidRDefault="008D33E3" w:rsidP="001161B5">
            <w:pPr>
              <w:jc w:val="center"/>
              <w:rPr>
                <w:rFonts w:ascii="Rubik" w:hAnsi="Rubik" w:cs="Rubik"/>
              </w:rPr>
            </w:pPr>
            <w:r w:rsidRPr="00506D9C">
              <w:rPr>
                <w:rFonts w:ascii="Rubik" w:hAnsi="Rubik" w:cs="Rubik"/>
                <w:b/>
              </w:rPr>
              <w:t xml:space="preserve">ESPECIFICACIONES </w:t>
            </w:r>
          </w:p>
        </w:tc>
      </w:tr>
      <w:tr w:rsidR="008D33E3" w:rsidRPr="00506D9C" w:rsidTr="00420608">
        <w:trPr>
          <w:trHeight w:val="566"/>
        </w:trPr>
        <w:tc>
          <w:tcPr>
            <w:tcW w:w="1289" w:type="dxa"/>
            <w:vAlign w:val="center"/>
          </w:tcPr>
          <w:p w:rsidR="008D33E3" w:rsidRPr="00506D9C" w:rsidRDefault="008D33E3" w:rsidP="001161B5">
            <w:pPr>
              <w:jc w:val="center"/>
              <w:rPr>
                <w:rFonts w:ascii="Rubik" w:hAnsi="Rubik" w:cs="Rubik"/>
              </w:rPr>
            </w:pPr>
            <w:r w:rsidRPr="00506D9C">
              <w:rPr>
                <w:rFonts w:ascii="Rubik" w:hAnsi="Rubik" w:cs="Rubik"/>
              </w:rPr>
              <w:t>1</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8D33E3" w:rsidRPr="00506D9C" w:rsidRDefault="008D33E3" w:rsidP="001161B5">
            <w:pPr>
              <w:jc w:val="center"/>
              <w:rPr>
                <w:rFonts w:ascii="Rubik" w:hAnsi="Rubik" w:cs="Rubik"/>
                <w:color w:val="000000"/>
              </w:rPr>
            </w:pPr>
            <w:r>
              <w:rPr>
                <w:rFonts w:ascii="Rubik" w:hAnsi="Rubik" w:cs="Rubik"/>
                <w:color w:val="000000"/>
              </w:rPr>
              <w:t>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rsidR="008D33E3" w:rsidRPr="00506D9C" w:rsidRDefault="008D33E3" w:rsidP="001161B5">
            <w:pPr>
              <w:jc w:val="center"/>
              <w:rPr>
                <w:rFonts w:ascii="Rubik" w:hAnsi="Rubik" w:cs="Rubik"/>
                <w:color w:val="000000"/>
              </w:rPr>
            </w:pPr>
            <w:r>
              <w:rPr>
                <w:rFonts w:ascii="Rubik" w:hAnsi="Rubik" w:cs="Rubik"/>
                <w:color w:val="000000"/>
              </w:rPr>
              <w:t>UNIDAD</w:t>
            </w:r>
          </w:p>
        </w:tc>
        <w:tc>
          <w:tcPr>
            <w:tcW w:w="4133" w:type="dxa"/>
            <w:tcBorders>
              <w:top w:val="single" w:sz="4" w:space="0" w:color="auto"/>
              <w:left w:val="single" w:sz="4" w:space="0" w:color="auto"/>
              <w:bottom w:val="single" w:sz="4" w:space="0" w:color="auto"/>
              <w:right w:val="single" w:sz="4" w:space="0" w:color="auto"/>
            </w:tcBorders>
            <w:shd w:val="clear" w:color="auto" w:fill="auto"/>
            <w:vAlign w:val="center"/>
          </w:tcPr>
          <w:p w:rsidR="008D33E3" w:rsidRPr="00506D9C" w:rsidRDefault="00420608" w:rsidP="001161B5">
            <w:pPr>
              <w:rPr>
                <w:rFonts w:ascii="Rubik" w:hAnsi="Rubik" w:cs="Rubik"/>
                <w:color w:val="000000"/>
              </w:rPr>
            </w:pPr>
            <w:r>
              <w:rPr>
                <w:rFonts w:ascii="Rubik" w:hAnsi="Rubik" w:cs="Rubik"/>
                <w:color w:val="000000"/>
              </w:rPr>
              <w:t>COMPRESOR NEUMATICO</w:t>
            </w:r>
          </w:p>
        </w:tc>
      </w:tr>
    </w:tbl>
    <w:p w:rsidR="008D33E3" w:rsidRPr="00506D9C" w:rsidRDefault="008D33E3" w:rsidP="008D33E3">
      <w:pPr>
        <w:tabs>
          <w:tab w:val="left" w:pos="2827"/>
        </w:tabs>
        <w:rPr>
          <w:rFonts w:ascii="Rubik" w:hAnsi="Rubik" w:cs="Rubik"/>
          <w:b/>
          <w:lang w:val="es-ES"/>
        </w:rPr>
      </w:pPr>
    </w:p>
    <w:p w:rsidR="008D33E3" w:rsidRPr="00506D9C" w:rsidRDefault="008D33E3" w:rsidP="008D33E3">
      <w:pPr>
        <w:tabs>
          <w:tab w:val="left" w:pos="2827"/>
        </w:tabs>
        <w:jc w:val="center"/>
        <w:rPr>
          <w:rFonts w:ascii="Rubik" w:hAnsi="Rubik" w:cs="Rubik"/>
          <w:b/>
          <w:lang w:val="es-ES"/>
        </w:rPr>
      </w:pPr>
    </w:p>
    <w:p w:rsidR="008D33E3" w:rsidRPr="00800C60" w:rsidRDefault="008D33E3" w:rsidP="008D33E3">
      <w:pPr>
        <w:tabs>
          <w:tab w:val="left" w:pos="2827"/>
        </w:tabs>
        <w:jc w:val="center"/>
        <w:rPr>
          <w:rFonts w:ascii="Rubik" w:hAnsi="Rubik" w:cs="Rubik"/>
          <w:b/>
          <w:lang w:val="es-ES"/>
        </w:rPr>
      </w:pPr>
      <w:r w:rsidRPr="00800C60">
        <w:rPr>
          <w:rFonts w:ascii="Rubik" w:hAnsi="Rubik" w:cs="Rubik"/>
          <w:b/>
          <w:lang w:val="es-ES"/>
        </w:rPr>
        <w:t>ESPECIFICACIONES</w:t>
      </w: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1161B5" w:rsidRPr="001161B5" w:rsidRDefault="001161B5" w:rsidP="001161B5">
      <w:pPr>
        <w:rPr>
          <w:rFonts w:ascii="Rubik" w:hAnsi="Rubik" w:cs="Rubik"/>
        </w:rPr>
      </w:pPr>
      <w:r w:rsidRPr="001161B5">
        <w:rPr>
          <w:rFonts w:ascii="Rubik" w:hAnsi="Rubik" w:cs="Rubik"/>
        </w:rPr>
        <w:t>1.- COMPRESOR DE AIRE PORTATIL DE TORNILLO ROTATIVO LUBRICADO</w:t>
      </w:r>
    </w:p>
    <w:p w:rsidR="001161B5" w:rsidRPr="001161B5" w:rsidRDefault="001161B5" w:rsidP="001161B5">
      <w:pPr>
        <w:rPr>
          <w:rFonts w:ascii="Rubik" w:hAnsi="Rubik" w:cs="Rubik"/>
        </w:rPr>
      </w:pPr>
      <w:r w:rsidRPr="001161B5">
        <w:rPr>
          <w:rFonts w:ascii="Rubik" w:hAnsi="Rubik" w:cs="Rubik"/>
        </w:rPr>
        <w:t>2.- CAPACIDAD DEL TANQUE DE COMBUSTIBLE MINIMO DE 100L</w:t>
      </w:r>
    </w:p>
    <w:p w:rsidR="001161B5" w:rsidRPr="001161B5" w:rsidRDefault="001161B5" w:rsidP="001161B5">
      <w:pPr>
        <w:rPr>
          <w:rFonts w:ascii="Rubik" w:hAnsi="Rubik" w:cs="Rubik"/>
        </w:rPr>
      </w:pPr>
      <w:r w:rsidRPr="001161B5">
        <w:rPr>
          <w:rFonts w:ascii="Rubik" w:hAnsi="Rubik" w:cs="Rubik"/>
        </w:rPr>
        <w:t>3.- PRESION NOMINAL 100 PSI</w:t>
      </w:r>
    </w:p>
    <w:p w:rsidR="001161B5" w:rsidRPr="001161B5" w:rsidRDefault="001161B5" w:rsidP="001161B5">
      <w:pPr>
        <w:rPr>
          <w:rFonts w:ascii="Rubik" w:hAnsi="Rubik" w:cs="Rubik"/>
        </w:rPr>
      </w:pPr>
      <w:r w:rsidRPr="001161B5">
        <w:rPr>
          <w:rFonts w:ascii="Rubik" w:hAnsi="Rubik" w:cs="Rubik"/>
        </w:rPr>
        <w:t>4.- RANGO DE PRESION MINIMA DE 80 PSI</w:t>
      </w:r>
    </w:p>
    <w:p w:rsidR="001161B5" w:rsidRPr="001161B5" w:rsidRDefault="001161B5" w:rsidP="001161B5">
      <w:pPr>
        <w:rPr>
          <w:rFonts w:ascii="Rubik" w:hAnsi="Rubik" w:cs="Rubik"/>
        </w:rPr>
      </w:pPr>
      <w:r w:rsidRPr="001161B5">
        <w:rPr>
          <w:rFonts w:ascii="Rubik" w:hAnsi="Rubik" w:cs="Rubik"/>
        </w:rPr>
        <w:t>5.- RANGO DE PRESION MAXIMA DE 125 PSI</w:t>
      </w:r>
    </w:p>
    <w:p w:rsidR="001161B5" w:rsidRPr="001161B5" w:rsidRDefault="001161B5" w:rsidP="001161B5">
      <w:pPr>
        <w:rPr>
          <w:rFonts w:ascii="Rubik" w:hAnsi="Rubik" w:cs="Rubik"/>
        </w:rPr>
      </w:pPr>
      <w:r w:rsidRPr="001161B5">
        <w:rPr>
          <w:rFonts w:ascii="Rubik" w:hAnsi="Rubik" w:cs="Rubik"/>
        </w:rPr>
        <w:t>6.- VELOCIDAD OPERATIVA DEL MOTOR 2720 RPM</w:t>
      </w:r>
    </w:p>
    <w:p w:rsidR="001161B5" w:rsidRPr="001161B5" w:rsidRDefault="001161B5" w:rsidP="001161B5">
      <w:pPr>
        <w:rPr>
          <w:rFonts w:ascii="Rubik" w:hAnsi="Rubik" w:cs="Rubik"/>
        </w:rPr>
      </w:pPr>
      <w:r w:rsidRPr="001161B5">
        <w:rPr>
          <w:rFonts w:ascii="Rubik" w:hAnsi="Rubik" w:cs="Rubik"/>
        </w:rPr>
        <w:t>7.- POTENCIA DEL MOTOR DE 49 BH</w:t>
      </w:r>
      <w:r w:rsidR="00420608">
        <w:rPr>
          <w:rFonts w:ascii="Rubik" w:hAnsi="Rubik" w:cs="Rubik"/>
        </w:rPr>
        <w:t xml:space="preserve"> </w:t>
      </w:r>
      <w:r w:rsidRPr="001161B5">
        <w:rPr>
          <w:rFonts w:ascii="Rubik" w:hAnsi="Rubik" w:cs="Rubik"/>
        </w:rPr>
        <w:t>TAMAÑO DE NEUMATICOS R13</w:t>
      </w:r>
    </w:p>
    <w:p w:rsidR="001161B5" w:rsidRPr="001161B5" w:rsidRDefault="001161B5" w:rsidP="001161B5">
      <w:pPr>
        <w:rPr>
          <w:rFonts w:ascii="Rubik" w:hAnsi="Rubik" w:cs="Rubik"/>
        </w:rPr>
      </w:pPr>
      <w:r w:rsidRPr="001161B5">
        <w:rPr>
          <w:rFonts w:ascii="Rubik" w:hAnsi="Rubik" w:cs="Rubik"/>
        </w:rPr>
        <w:t>8.- LA CABINA O PROTECCION DEL MOTOR SE DEBE ABRIR COMPLETAMENTE PARA FACIL MANTENIMIENTO (RESORTES PRESURIZADOS CON GAS)</w:t>
      </w:r>
    </w:p>
    <w:p w:rsidR="001161B5" w:rsidRPr="001161B5" w:rsidRDefault="001161B5" w:rsidP="001161B5">
      <w:pPr>
        <w:rPr>
          <w:rFonts w:ascii="Rubik" w:hAnsi="Rubik" w:cs="Rubik"/>
        </w:rPr>
      </w:pPr>
      <w:r w:rsidRPr="001161B5">
        <w:rPr>
          <w:rFonts w:ascii="Rubik" w:hAnsi="Rubik" w:cs="Rubik"/>
        </w:rPr>
        <w:t>9.- LAS VISAGRAS Y CER</w:t>
      </w:r>
      <w:r w:rsidR="00420608">
        <w:rPr>
          <w:rFonts w:ascii="Rubik" w:hAnsi="Rubik" w:cs="Rubik"/>
        </w:rPr>
        <w:t>R</w:t>
      </w:r>
      <w:r w:rsidRPr="001161B5">
        <w:rPr>
          <w:rFonts w:ascii="Rubik" w:hAnsi="Rubik" w:cs="Rubik"/>
        </w:rPr>
        <w:t>OJOS TIENEN QUE SER EN ACERO INOXIDABLE PARA EVITAR LA CORROSION</w:t>
      </w:r>
    </w:p>
    <w:p w:rsidR="001161B5" w:rsidRPr="001161B5" w:rsidRDefault="001161B5" w:rsidP="001161B5">
      <w:pPr>
        <w:rPr>
          <w:rFonts w:ascii="Rubik" w:hAnsi="Rubik" w:cs="Rubik"/>
        </w:rPr>
      </w:pPr>
      <w:r w:rsidRPr="001161B5">
        <w:rPr>
          <w:rFonts w:ascii="Rubik" w:hAnsi="Rubik" w:cs="Rubik"/>
        </w:rPr>
        <w:t>10.- SUSPENCIOIN DE TORSION INDEPENDIENTE</w:t>
      </w:r>
    </w:p>
    <w:p w:rsidR="001161B5" w:rsidRPr="001161B5" w:rsidRDefault="001161B5" w:rsidP="001161B5">
      <w:pPr>
        <w:rPr>
          <w:rFonts w:ascii="Rubik" w:hAnsi="Rubik" w:cs="Rubik"/>
        </w:rPr>
      </w:pPr>
      <w:r w:rsidRPr="001161B5">
        <w:rPr>
          <w:rFonts w:ascii="Rubik" w:hAnsi="Rubik" w:cs="Rubik"/>
        </w:rPr>
        <w:t>11.- ENGANCHE DE ALTURA AJUSTABLE CON GATO DE TORNILLO Y CADENAS DE SEGURIDAD.</w:t>
      </w:r>
    </w:p>
    <w:p w:rsidR="001161B5" w:rsidRPr="001161B5" w:rsidRDefault="001161B5" w:rsidP="001161B5">
      <w:pPr>
        <w:rPr>
          <w:rFonts w:ascii="Rubik" w:hAnsi="Rubik" w:cs="Rubik"/>
        </w:rPr>
      </w:pPr>
      <w:r w:rsidRPr="001161B5">
        <w:rPr>
          <w:rFonts w:ascii="Rubik" w:hAnsi="Rubik" w:cs="Rubik"/>
        </w:rPr>
        <w:t>12.- PANTALLA O DISPLAY ILUMINADA CON LOS PARAMETROS IMPORTANTES DEL COMPRE</w:t>
      </w:r>
      <w:r w:rsidR="00420608">
        <w:rPr>
          <w:rFonts w:ascii="Rubik" w:hAnsi="Rubik" w:cs="Rubik"/>
        </w:rPr>
        <w:t>SOR, PRESION DE DESCARGA, VOLTAJ</w:t>
      </w:r>
      <w:r w:rsidRPr="001161B5">
        <w:rPr>
          <w:rFonts w:ascii="Rubik" w:hAnsi="Rubik" w:cs="Rubik"/>
        </w:rPr>
        <w:t>E DE LA BATERIA, TEMPERATURA DE DESCARGA, HOROMETRO E INTERVALOS DE CAMBIO DE ACEITE DE MOTOR Y DEL COMPRESOR.</w:t>
      </w:r>
    </w:p>
    <w:p w:rsidR="001161B5" w:rsidRPr="001161B5" w:rsidRDefault="001161B5" w:rsidP="001161B5">
      <w:pPr>
        <w:rPr>
          <w:rFonts w:ascii="Rubik" w:hAnsi="Rubik" w:cs="Rubik"/>
        </w:rPr>
      </w:pPr>
      <w:r w:rsidRPr="001161B5">
        <w:rPr>
          <w:rFonts w:ascii="Rubik" w:hAnsi="Rubik" w:cs="Rubik"/>
        </w:rPr>
        <w:t>13.- LUBRICADOR DE AIRE PARA HERRAMIENTAS HIDRÁULICAS.</w:t>
      </w:r>
    </w:p>
    <w:p w:rsidR="008D33E3" w:rsidRPr="001161B5"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tabs>
          <w:tab w:val="left" w:pos="2827"/>
        </w:tabs>
        <w:rPr>
          <w:rFonts w:ascii="Rubik" w:hAnsi="Rubik" w:cs="Rubik"/>
          <w:lang w:val="es-ES"/>
        </w:rPr>
      </w:pPr>
    </w:p>
    <w:p w:rsidR="008D33E3"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4</w:t>
      </w:r>
    </w:p>
    <w:p w:rsidR="008D33E3" w:rsidRPr="000F3D64" w:rsidRDefault="008D33E3" w:rsidP="008D33E3">
      <w:pPr>
        <w:jc w:val="center"/>
        <w:rPr>
          <w:rFonts w:ascii="Rubik" w:hAnsi="Rubik" w:cs="Rubik"/>
        </w:rPr>
      </w:pPr>
      <w:r w:rsidRPr="000F3D64">
        <w:rPr>
          <w:rFonts w:ascii="Rubik" w:hAnsi="Rubik" w:cs="Rubik"/>
        </w:rPr>
        <w:t>“JUNTA ACLARATORIA”</w:t>
      </w:r>
    </w:p>
    <w:p w:rsidR="008D33E3" w:rsidRPr="000F3D64" w:rsidRDefault="008D33E3" w:rsidP="008D33E3">
      <w:pPr>
        <w:rPr>
          <w:rFonts w:ascii="Rubik" w:hAnsi="Rubik" w:cs="Rubik"/>
        </w:rPr>
      </w:pPr>
    </w:p>
    <w:p w:rsidR="008D33E3" w:rsidRPr="000F3D64" w:rsidRDefault="008D33E3" w:rsidP="008D33E3">
      <w:pPr>
        <w:jc w:val="both"/>
        <w:rPr>
          <w:rFonts w:ascii="Rubik" w:hAnsi="Rubik" w:cs="Rubik"/>
        </w:rPr>
      </w:pPr>
      <w:r w:rsidRPr="000F3D64">
        <w:rPr>
          <w:rFonts w:ascii="Rubik" w:hAnsi="Rubik" w:cs="Rubik"/>
        </w:rPr>
        <w:t>NOTAS ACLARATORIAS:</w:t>
      </w:r>
    </w:p>
    <w:p w:rsidR="008D33E3" w:rsidRPr="000F3D64" w:rsidRDefault="008D33E3" w:rsidP="008D33E3">
      <w:pPr>
        <w:numPr>
          <w:ilvl w:val="0"/>
          <w:numId w:val="16"/>
        </w:numPr>
        <w:jc w:val="both"/>
        <w:rPr>
          <w:rFonts w:ascii="Rubik" w:hAnsi="Rubik" w:cs="Rubik"/>
        </w:rPr>
      </w:pPr>
      <w:r w:rsidRPr="000F3D64">
        <w:rPr>
          <w:rFonts w:ascii="Rubik" w:hAnsi="Rubik" w:cs="Rubik"/>
        </w:rPr>
        <w:t>Solo se aceptarán preguntas presentadas con este formato.</w:t>
      </w:r>
    </w:p>
    <w:p w:rsidR="008D33E3" w:rsidRPr="000F3D64" w:rsidRDefault="008D33E3" w:rsidP="008D33E3">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8D33E3" w:rsidRPr="000F3D64" w:rsidRDefault="008D33E3" w:rsidP="008D33E3">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8D33E3" w:rsidRPr="000F3D64" w:rsidRDefault="008D33E3" w:rsidP="008D33E3">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8D33E3" w:rsidRPr="000F3D64" w:rsidTr="001161B5">
        <w:trPr>
          <w:cantSplit/>
        </w:trPr>
        <w:tc>
          <w:tcPr>
            <w:tcW w:w="5000" w:type="pct"/>
          </w:tcPr>
          <w:p w:rsidR="008D33E3" w:rsidRPr="000F3D64" w:rsidRDefault="008D33E3" w:rsidP="001161B5">
            <w:pPr>
              <w:jc w:val="both"/>
              <w:rPr>
                <w:rFonts w:ascii="Rubik" w:hAnsi="Rubik" w:cs="Rubik"/>
              </w:rPr>
            </w:pPr>
          </w:p>
          <w:p w:rsidR="008D33E3" w:rsidRPr="000F3D64" w:rsidRDefault="008D33E3" w:rsidP="001161B5">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8D33E3" w:rsidRPr="000F3D64" w:rsidTr="001161B5">
        <w:trPr>
          <w:cantSplit/>
          <w:trHeight w:val="140"/>
        </w:trPr>
        <w:tc>
          <w:tcPr>
            <w:tcW w:w="5000" w:type="pct"/>
            <w:tcBorders>
              <w:bottom w:val="double" w:sz="4" w:space="0" w:color="auto"/>
            </w:tcBorders>
          </w:tcPr>
          <w:p w:rsidR="008D33E3" w:rsidRPr="000F3D64" w:rsidRDefault="008D33E3" w:rsidP="001161B5">
            <w:pPr>
              <w:jc w:val="both"/>
              <w:rPr>
                <w:rFonts w:ascii="Rubik" w:hAnsi="Rubik" w:cs="Rubik"/>
              </w:rPr>
            </w:pPr>
          </w:p>
          <w:p w:rsidR="008D33E3" w:rsidRPr="000F3D64" w:rsidRDefault="008D33E3" w:rsidP="001161B5">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8D33E3" w:rsidRPr="000F3D64" w:rsidRDefault="008D33E3" w:rsidP="001161B5">
            <w:pPr>
              <w:rPr>
                <w:rFonts w:ascii="Rubik" w:hAnsi="Rubik" w:cs="Rubik"/>
              </w:rPr>
            </w:pPr>
          </w:p>
        </w:tc>
      </w:tr>
      <w:tr w:rsidR="008D33E3" w:rsidRPr="000F3D64" w:rsidTr="001161B5">
        <w:trPr>
          <w:cantSplit/>
          <w:trHeight w:val="360"/>
        </w:trPr>
        <w:tc>
          <w:tcPr>
            <w:tcW w:w="5000" w:type="pct"/>
            <w:tcBorders>
              <w:top w:val="doub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single" w:sz="4" w:space="0" w:color="auto"/>
              <w:right w:val="double" w:sz="4" w:space="0" w:color="auto"/>
            </w:tcBorders>
          </w:tcPr>
          <w:p w:rsidR="008D33E3" w:rsidRPr="000F3D64" w:rsidRDefault="008D33E3" w:rsidP="001161B5">
            <w:pPr>
              <w:jc w:val="both"/>
              <w:rPr>
                <w:rFonts w:ascii="Rubik" w:hAnsi="Rubik" w:cs="Rubik"/>
              </w:rPr>
            </w:pPr>
          </w:p>
        </w:tc>
      </w:tr>
      <w:tr w:rsidR="008D33E3" w:rsidRPr="000F3D64" w:rsidTr="001161B5">
        <w:trPr>
          <w:cantSplit/>
          <w:trHeight w:val="360"/>
        </w:trPr>
        <w:tc>
          <w:tcPr>
            <w:tcW w:w="5000" w:type="pct"/>
            <w:tcBorders>
              <w:top w:val="single" w:sz="4" w:space="0" w:color="auto"/>
              <w:left w:val="double" w:sz="4" w:space="0" w:color="auto"/>
              <w:bottom w:val="double" w:sz="4" w:space="0" w:color="auto"/>
              <w:right w:val="double" w:sz="4" w:space="0" w:color="auto"/>
            </w:tcBorders>
          </w:tcPr>
          <w:p w:rsidR="008D33E3" w:rsidRPr="000F3D64" w:rsidRDefault="008D33E3" w:rsidP="001161B5">
            <w:pPr>
              <w:jc w:val="both"/>
              <w:rPr>
                <w:rFonts w:ascii="Rubik" w:hAnsi="Rubik" w:cs="Rubik"/>
              </w:rPr>
            </w:pPr>
          </w:p>
        </w:tc>
      </w:tr>
    </w:tbl>
    <w:p w:rsidR="008D33E3" w:rsidRPr="000F3D64" w:rsidRDefault="008D33E3" w:rsidP="008D33E3">
      <w:pPr>
        <w:jc w:val="both"/>
        <w:rPr>
          <w:rFonts w:ascii="Rubik" w:hAnsi="Rubik" w:cs="Rubik"/>
          <w:b/>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r w:rsidRPr="000F3D64">
        <w:rPr>
          <w:rFonts w:ascii="Rubik" w:hAnsi="Rubik" w:cs="Rubik"/>
        </w:rPr>
        <w:t>PROTESTO LO NECESARIO:</w:t>
      </w:r>
    </w:p>
    <w:p w:rsidR="008D33E3" w:rsidRPr="000F3D64" w:rsidRDefault="008D33E3" w:rsidP="008D33E3">
      <w:pPr>
        <w:rPr>
          <w:rFonts w:ascii="Rubik" w:hAnsi="Rubik" w:cs="Rubik"/>
        </w:rPr>
      </w:pPr>
      <w:r w:rsidRPr="000F3D64">
        <w:rPr>
          <w:rFonts w:ascii="Rubik" w:hAnsi="Rubik" w:cs="Rubik"/>
        </w:rPr>
        <w:t>LUGAR Y FECHA</w:t>
      </w:r>
    </w:p>
    <w:p w:rsidR="008D33E3" w:rsidRPr="000F3D64" w:rsidRDefault="008D33E3" w:rsidP="008D33E3">
      <w:pPr>
        <w:rPr>
          <w:rFonts w:ascii="Rubik" w:hAnsi="Rubik" w:cs="Rubik"/>
        </w:rPr>
      </w:pPr>
    </w:p>
    <w:p w:rsidR="008D33E3" w:rsidRPr="000F3D64" w:rsidRDefault="008D33E3" w:rsidP="008D33E3">
      <w:pPr>
        <w:rPr>
          <w:rFonts w:ascii="Rubik" w:hAnsi="Rubik" w:cs="Rubik"/>
        </w:rPr>
      </w:pPr>
      <w:r w:rsidRPr="000F3D64">
        <w:rPr>
          <w:rFonts w:ascii="Rubik" w:hAnsi="Rubik" w:cs="Rubik"/>
        </w:rPr>
        <w:t>_____________________________________</w:t>
      </w:r>
    </w:p>
    <w:p w:rsidR="008D33E3" w:rsidRPr="000F3D64" w:rsidRDefault="008D33E3" w:rsidP="008D33E3">
      <w:pPr>
        <w:rPr>
          <w:rFonts w:ascii="Rubik" w:hAnsi="Rubik" w:cs="Rubik"/>
        </w:rPr>
      </w:pPr>
      <w:r w:rsidRPr="000F3D64">
        <w:rPr>
          <w:rFonts w:ascii="Rubik" w:hAnsi="Rubik" w:cs="Rubik"/>
        </w:rPr>
        <w:t xml:space="preserve">Nombre y firma del Representante Legal </w:t>
      </w:r>
    </w:p>
    <w:p w:rsidR="008D33E3" w:rsidRPr="000F3D64" w:rsidRDefault="008D33E3" w:rsidP="008D33E3">
      <w:pPr>
        <w:rPr>
          <w:rFonts w:ascii="Rubik" w:hAnsi="Rubik" w:cs="Rubik"/>
        </w:rPr>
      </w:pPr>
      <w:r w:rsidRPr="000F3D64">
        <w:rPr>
          <w:rFonts w:ascii="Rubik" w:hAnsi="Rubik" w:cs="Rubik"/>
        </w:rPr>
        <w:t>Razón social de la empresa</w:t>
      </w: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b/>
        </w:rPr>
      </w:pPr>
      <w:r w:rsidRPr="000F3D64">
        <w:rPr>
          <w:rFonts w:ascii="Rubik" w:hAnsi="Rubik" w:cs="Rubik"/>
          <w:b/>
        </w:rPr>
        <w:lastRenderedPageBreak/>
        <w:t>ANEXO 5</w:t>
      </w:r>
    </w:p>
    <w:p w:rsidR="008D33E3" w:rsidRPr="000F3D64" w:rsidRDefault="008D33E3" w:rsidP="008D33E3">
      <w:pPr>
        <w:jc w:val="center"/>
        <w:rPr>
          <w:rFonts w:ascii="Rubik" w:hAnsi="Rubik" w:cs="Rubik"/>
        </w:rPr>
      </w:pPr>
      <w:r w:rsidRPr="000F3D64">
        <w:rPr>
          <w:rFonts w:ascii="Rubik" w:hAnsi="Rubik" w:cs="Rubik"/>
        </w:rPr>
        <w:t>“FIANZA”</w:t>
      </w:r>
    </w:p>
    <w:p w:rsidR="008D33E3" w:rsidRPr="000F3D64" w:rsidRDefault="008D33E3" w:rsidP="008D33E3">
      <w:pPr>
        <w:jc w:val="both"/>
        <w:rPr>
          <w:rFonts w:ascii="Rubik" w:hAnsi="Rubik" w:cs="Rubik"/>
          <w:b/>
          <w:bCs/>
          <w:caps/>
        </w:rPr>
      </w:pPr>
    </w:p>
    <w:p w:rsidR="008D33E3" w:rsidRPr="000F3D64" w:rsidRDefault="008D33E3" w:rsidP="008D33E3">
      <w:pPr>
        <w:jc w:val="both"/>
        <w:rPr>
          <w:rFonts w:ascii="Rubik" w:hAnsi="Rubik" w:cs="Rubik"/>
          <w:b/>
          <w:bCs/>
          <w:caps/>
        </w:rPr>
      </w:pPr>
      <w:r w:rsidRPr="000F3D64">
        <w:rPr>
          <w:rFonts w:ascii="Rubik" w:hAnsi="Rubik" w:cs="Rubik"/>
          <w:b/>
          <w:bCs/>
          <w:caps/>
        </w:rPr>
        <w:t>1.- TEXTO DE FIANZA DE BUENA CALIDAD, REPARACIÓN DE DEFECTOS Y VICIOS OCULTOS:</w:t>
      </w: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both"/>
        <w:rPr>
          <w:rFonts w:ascii="Rubik" w:hAnsi="Rubik" w:cs="Rubik"/>
          <w:b/>
          <w:bCs/>
          <w:caps/>
        </w:rPr>
      </w:pPr>
      <w:r w:rsidRPr="000F3D64">
        <w:rPr>
          <w:rFonts w:ascii="Rubik" w:hAnsi="Rubik" w:cs="Rubik"/>
          <w:b/>
          <w:bCs/>
          <w:caps/>
        </w:rPr>
        <w:t>2.- TEXTO DE FIANZA DE ANTICIPO:</w:t>
      </w: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8D33E3" w:rsidRPr="000F3D64" w:rsidRDefault="008D33E3" w:rsidP="008D33E3">
      <w:pPr>
        <w:jc w:val="both"/>
        <w:rPr>
          <w:rFonts w:ascii="Rubik" w:eastAsia="Times New Roman" w:hAnsi="Rubik" w:cs="Rubik"/>
          <w:b/>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Pr="000F3D64" w:rsidRDefault="008D33E3" w:rsidP="008D33E3">
      <w:pPr>
        <w:rPr>
          <w:rFonts w:ascii="Rubik" w:hAnsi="Rubik" w:cs="Rubik"/>
          <w:b/>
          <w:smallCaps/>
        </w:rPr>
      </w:pPr>
    </w:p>
    <w:p w:rsidR="008D33E3"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rPr>
      </w:pPr>
      <w:r w:rsidRPr="000F3D64">
        <w:rPr>
          <w:rFonts w:ascii="Rubik" w:hAnsi="Rubik" w:cs="Rubik"/>
          <w:b/>
        </w:rPr>
        <w:lastRenderedPageBreak/>
        <w:t>ANEXO 6</w:t>
      </w:r>
    </w:p>
    <w:p w:rsidR="008D33E3" w:rsidRPr="000F3D64" w:rsidRDefault="008D33E3" w:rsidP="008D33E3">
      <w:pPr>
        <w:jc w:val="center"/>
        <w:rPr>
          <w:rFonts w:ascii="Rubik" w:hAnsi="Rubik" w:cs="Rubik"/>
        </w:rPr>
      </w:pPr>
      <w:r w:rsidRPr="000F3D64">
        <w:rPr>
          <w:rFonts w:ascii="Rubik" w:hAnsi="Rubik" w:cs="Rubik"/>
        </w:rPr>
        <w:t>“CARTA GARANTÍA”</w:t>
      </w:r>
    </w:p>
    <w:p w:rsidR="008D33E3" w:rsidRPr="000F3D64" w:rsidRDefault="008D33E3" w:rsidP="008D33E3">
      <w:pPr>
        <w:jc w:val="center"/>
        <w:rPr>
          <w:rFonts w:ascii="Rubik" w:hAnsi="Rubik" w:cs="Rubik"/>
          <w:b/>
          <w:bCs/>
          <w:caps/>
        </w:rPr>
      </w:pPr>
    </w:p>
    <w:p w:rsidR="008D33E3" w:rsidRPr="000F3D64" w:rsidRDefault="008D33E3" w:rsidP="008D33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jc w:val="center"/>
        <w:rPr>
          <w:rFonts w:ascii="Rubik" w:hAnsi="Rubik" w:cs="Rubik"/>
        </w:rPr>
      </w:pPr>
      <w:r w:rsidRPr="000F3D64">
        <w:rPr>
          <w:rFonts w:ascii="Rubik" w:hAnsi="Rubik" w:cs="Rubik"/>
        </w:rPr>
        <w:br w:type="page"/>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ANEXO ENTREGABLE 1</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8D33E3" w:rsidRPr="000F3D64" w:rsidRDefault="008D33E3" w:rsidP="008D33E3">
      <w:pPr>
        <w:rPr>
          <w:rFonts w:ascii="Rubik" w:hAnsi="Rubik" w:cs="Rubik"/>
          <w:b/>
        </w:rPr>
      </w:pPr>
      <w:r w:rsidRPr="000F3D64">
        <w:rPr>
          <w:rFonts w:ascii="Rubik" w:hAnsi="Rubik" w:cs="Rubik"/>
          <w:b/>
        </w:rPr>
        <w:br w:type="page"/>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t>ANEXO ENTREGABLE 2</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8D33E3" w:rsidRPr="000F3D64" w:rsidRDefault="008D33E3" w:rsidP="008D33E3">
      <w:pPr>
        <w:rPr>
          <w:rFonts w:ascii="Rubik" w:hAnsi="Rubik" w:cs="Rubik"/>
        </w:rPr>
      </w:pPr>
      <w:r w:rsidRPr="000F3D64">
        <w:rPr>
          <w:rFonts w:ascii="Rubik" w:hAnsi="Rubik" w:cs="Rubik"/>
        </w:rPr>
        <w:br w:type="page"/>
      </w:r>
    </w:p>
    <w:p w:rsidR="008D33E3" w:rsidRPr="000F3D64" w:rsidRDefault="008D33E3" w:rsidP="008D33E3">
      <w:pPr>
        <w:jc w:val="center"/>
        <w:rPr>
          <w:rFonts w:ascii="Rubik" w:hAnsi="Rubik" w:cs="Rubik"/>
          <w:b/>
        </w:rPr>
      </w:pPr>
      <w:r w:rsidRPr="000F3D64">
        <w:rPr>
          <w:rFonts w:ascii="Rubik" w:hAnsi="Rubik" w:cs="Rubik"/>
          <w:b/>
        </w:rPr>
        <w:lastRenderedPageBreak/>
        <w:t>ANEXO ENTREGABLE 3</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Adjuntar copia de Cedula de Identificación Fiscal con RFC.</w:t>
      </w:r>
    </w:p>
    <w:p w:rsidR="008D33E3" w:rsidRPr="000F3D64" w:rsidRDefault="008D33E3" w:rsidP="008D33E3">
      <w:pPr>
        <w:jc w:val="both"/>
        <w:rPr>
          <w:rFonts w:ascii="Rubik" w:hAnsi="Rubik" w:cs="Rubik"/>
        </w:rPr>
      </w:pPr>
    </w:p>
    <w:p w:rsidR="008D33E3" w:rsidRPr="000F3D64" w:rsidRDefault="008D33E3" w:rsidP="008D33E3">
      <w:pPr>
        <w:rPr>
          <w:rFonts w:ascii="Rubik" w:hAnsi="Rubik" w:cs="Rubik"/>
          <w:b/>
        </w:rPr>
      </w:pPr>
      <w:r w:rsidRPr="000F3D64">
        <w:rPr>
          <w:rFonts w:ascii="Rubik" w:hAnsi="Rubik" w:cs="Rubik"/>
          <w:b/>
        </w:rPr>
        <w:br w:type="page"/>
      </w:r>
    </w:p>
    <w:p w:rsidR="008D33E3" w:rsidRPr="000F3D64" w:rsidRDefault="008D33E3" w:rsidP="008D33E3">
      <w:pPr>
        <w:jc w:val="center"/>
        <w:rPr>
          <w:rFonts w:ascii="Rubik" w:hAnsi="Rubik" w:cs="Rubik"/>
          <w:b/>
        </w:rPr>
      </w:pPr>
      <w:r w:rsidRPr="000F3D64">
        <w:rPr>
          <w:rFonts w:ascii="Rubik" w:hAnsi="Rubik" w:cs="Rubik"/>
          <w:b/>
        </w:rPr>
        <w:lastRenderedPageBreak/>
        <w:t>ANEXO ENTREGABLE 4</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8D33E3" w:rsidRPr="000F3D64" w:rsidRDefault="008D33E3" w:rsidP="008D33E3">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8D33E3" w:rsidRPr="000F3D64" w:rsidRDefault="008D33E3" w:rsidP="008D33E3">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8D33E3" w:rsidRPr="00171991" w:rsidRDefault="00171991" w:rsidP="00171991">
      <w:pPr>
        <w:jc w:val="both"/>
        <w:rPr>
          <w:rFonts w:ascii="Rubik" w:eastAsia="Times New Roman" w:hAnsi="Rubik" w:cs="Rubik"/>
          <w:noProof/>
          <w:szCs w:val="32"/>
          <w:lang w:eastAsia="es-MX"/>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 xml:space="preserve">LPMSC/18/22706/2026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171991">
        <w:rPr>
          <w:rFonts w:ascii="Rubik" w:hAnsi="Rubik" w:cs="Rubik"/>
          <w:noProof/>
          <w:sz w:val="20"/>
          <w:lang w:eastAsia="es-MX"/>
        </w:rPr>
        <w:t xml:space="preserve">. </w:t>
      </w:r>
    </w:p>
    <w:p w:rsidR="008D33E3" w:rsidRPr="000F3D64" w:rsidRDefault="008D33E3" w:rsidP="008D33E3">
      <w:pPr>
        <w:jc w:val="both"/>
        <w:rPr>
          <w:rFonts w:ascii="Rubik" w:hAnsi="Rubik" w:cs="Rubik"/>
          <w:b/>
          <w:smallCaps/>
        </w:rPr>
      </w:pPr>
    </w:p>
    <w:p w:rsidR="008D33E3" w:rsidRPr="000F3D64" w:rsidRDefault="008D33E3" w:rsidP="008D33E3">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8D33E3" w:rsidRPr="000F3D64" w:rsidRDefault="008D33E3" w:rsidP="008D33E3">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Nombre del Participante:</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No. de Licencia Municipal:</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No. del Registro Federal de Contribuyentes:</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8D33E3" w:rsidRPr="000F3D64" w:rsidTr="001161B5">
        <w:tc>
          <w:tcPr>
            <w:tcW w:w="2566" w:type="pct"/>
            <w:gridSpan w:val="2"/>
          </w:tcPr>
          <w:p w:rsidR="008D33E3" w:rsidRPr="000F3D64" w:rsidRDefault="008D33E3" w:rsidP="001161B5">
            <w:pPr>
              <w:jc w:val="both"/>
              <w:rPr>
                <w:rFonts w:ascii="Rubik" w:hAnsi="Rubik" w:cs="Rubik"/>
                <w:b/>
              </w:rPr>
            </w:pPr>
            <w:r w:rsidRPr="000F3D64">
              <w:rPr>
                <w:rFonts w:ascii="Rubik" w:hAnsi="Rubik" w:cs="Rubik"/>
                <w:b/>
              </w:rPr>
              <w:t>Municipio o Delegación:</w:t>
            </w:r>
          </w:p>
        </w:tc>
        <w:tc>
          <w:tcPr>
            <w:tcW w:w="2434" w:type="pct"/>
          </w:tcPr>
          <w:p w:rsidR="008D33E3" w:rsidRPr="000F3D64" w:rsidRDefault="008D33E3" w:rsidP="001161B5">
            <w:pPr>
              <w:jc w:val="both"/>
              <w:rPr>
                <w:rFonts w:ascii="Rubik" w:hAnsi="Rubik" w:cs="Rubik"/>
                <w:b/>
              </w:rPr>
            </w:pPr>
            <w:r w:rsidRPr="000F3D64">
              <w:rPr>
                <w:rFonts w:ascii="Rubik" w:hAnsi="Rubik" w:cs="Rubik"/>
                <w:b/>
              </w:rPr>
              <w:t>Entidad Federativa:</w:t>
            </w:r>
          </w:p>
        </w:tc>
      </w:tr>
      <w:tr w:rsidR="008D33E3" w:rsidRPr="000F3D64" w:rsidTr="001161B5">
        <w:tc>
          <w:tcPr>
            <w:tcW w:w="2566" w:type="pct"/>
            <w:gridSpan w:val="2"/>
          </w:tcPr>
          <w:p w:rsidR="008D33E3" w:rsidRPr="000F3D64" w:rsidRDefault="008D33E3" w:rsidP="001161B5">
            <w:pPr>
              <w:jc w:val="both"/>
              <w:rPr>
                <w:rFonts w:ascii="Rubik" w:hAnsi="Rubik" w:cs="Rubik"/>
                <w:b/>
              </w:rPr>
            </w:pPr>
            <w:r w:rsidRPr="000F3D64">
              <w:rPr>
                <w:rFonts w:ascii="Rubik" w:hAnsi="Rubik" w:cs="Rubik"/>
                <w:b/>
              </w:rPr>
              <w:t>Teléfono (s):</w:t>
            </w:r>
          </w:p>
        </w:tc>
        <w:tc>
          <w:tcPr>
            <w:tcW w:w="2434" w:type="pct"/>
          </w:tcPr>
          <w:p w:rsidR="008D33E3" w:rsidRPr="000F3D64" w:rsidRDefault="008D33E3" w:rsidP="001161B5">
            <w:pPr>
              <w:jc w:val="both"/>
              <w:rPr>
                <w:rFonts w:ascii="Rubik" w:hAnsi="Rubik" w:cs="Rubik"/>
                <w:b/>
              </w:rPr>
            </w:pPr>
            <w:r w:rsidRPr="000F3D64">
              <w:rPr>
                <w:rFonts w:ascii="Rubik" w:hAnsi="Rubik" w:cs="Rubik"/>
                <w:b/>
              </w:rPr>
              <w:t>Fax:</w:t>
            </w:r>
          </w:p>
        </w:tc>
      </w:tr>
      <w:tr w:rsidR="008D33E3" w:rsidRPr="000F3D64" w:rsidTr="001161B5">
        <w:trPr>
          <w:cantSplit/>
        </w:trPr>
        <w:tc>
          <w:tcPr>
            <w:tcW w:w="5000" w:type="pct"/>
            <w:gridSpan w:val="3"/>
          </w:tcPr>
          <w:p w:rsidR="008D33E3" w:rsidRPr="000F3D64" w:rsidRDefault="008D33E3" w:rsidP="001161B5">
            <w:pPr>
              <w:jc w:val="both"/>
              <w:rPr>
                <w:rFonts w:ascii="Rubik" w:hAnsi="Rubik" w:cs="Rubik"/>
                <w:b/>
              </w:rPr>
            </w:pPr>
            <w:r w:rsidRPr="000F3D64">
              <w:rPr>
                <w:rFonts w:ascii="Rubik" w:hAnsi="Rubik" w:cs="Rubik"/>
                <w:b/>
              </w:rPr>
              <w:t>Correo Electrónico:</w:t>
            </w:r>
          </w:p>
        </w:tc>
      </w:tr>
      <w:tr w:rsidR="008D33E3" w:rsidRPr="000F3D64" w:rsidTr="001161B5">
        <w:trPr>
          <w:cantSplit/>
          <w:trHeight w:val="232"/>
        </w:trPr>
        <w:tc>
          <w:tcPr>
            <w:tcW w:w="5000" w:type="pct"/>
            <w:gridSpan w:val="3"/>
            <w:tcBorders>
              <w:left w:val="nil"/>
              <w:right w:val="nil"/>
            </w:tcBorders>
            <w:shd w:val="clear" w:color="auto" w:fill="000000"/>
            <w:vAlign w:val="center"/>
          </w:tcPr>
          <w:p w:rsidR="008D33E3" w:rsidRPr="000F3D64" w:rsidRDefault="008D33E3" w:rsidP="001161B5">
            <w:pPr>
              <w:ind w:left="639"/>
              <w:jc w:val="both"/>
              <w:rPr>
                <w:rFonts w:ascii="Rubik" w:hAnsi="Rubik" w:cs="Rubik"/>
                <w:i/>
                <w:u w:val="single"/>
              </w:rPr>
            </w:pPr>
          </w:p>
        </w:tc>
      </w:tr>
      <w:tr w:rsidR="008D33E3" w:rsidRPr="000F3D64" w:rsidTr="001161B5">
        <w:trPr>
          <w:cantSplit/>
          <w:trHeight w:val="2436"/>
        </w:trPr>
        <w:tc>
          <w:tcPr>
            <w:tcW w:w="5000" w:type="pct"/>
            <w:gridSpan w:val="3"/>
            <w:vAlign w:val="center"/>
          </w:tcPr>
          <w:p w:rsidR="008D33E3" w:rsidRPr="000F3D64" w:rsidRDefault="008D33E3" w:rsidP="001161B5">
            <w:pPr>
              <w:ind w:left="639"/>
              <w:jc w:val="both"/>
              <w:rPr>
                <w:rFonts w:ascii="Rubik" w:hAnsi="Rubik" w:cs="Rubik"/>
                <w:i/>
                <w:u w:val="single"/>
              </w:rPr>
            </w:pPr>
          </w:p>
          <w:p w:rsidR="008D33E3" w:rsidRPr="000F3D64" w:rsidRDefault="008D33E3" w:rsidP="001161B5">
            <w:pPr>
              <w:ind w:left="639"/>
              <w:jc w:val="both"/>
              <w:rPr>
                <w:rFonts w:ascii="Rubik" w:hAnsi="Rubik" w:cs="Rubik"/>
                <w:i/>
                <w:u w:val="single"/>
              </w:rPr>
            </w:pPr>
            <w:r w:rsidRPr="000F3D64">
              <w:rPr>
                <w:rFonts w:ascii="Rubik" w:hAnsi="Rubik" w:cs="Rubik"/>
                <w:i/>
                <w:u w:val="single"/>
              </w:rPr>
              <w:t>Para Personas Jurídicas:</w:t>
            </w:r>
          </w:p>
          <w:p w:rsidR="008D33E3" w:rsidRPr="000F3D64" w:rsidRDefault="008D33E3" w:rsidP="001161B5">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8D33E3" w:rsidRPr="000F3D64" w:rsidRDefault="008D33E3" w:rsidP="001161B5">
            <w:pPr>
              <w:jc w:val="both"/>
              <w:rPr>
                <w:rFonts w:ascii="Rubik" w:hAnsi="Rubik" w:cs="Rubik"/>
                <w:b/>
              </w:rPr>
            </w:pPr>
            <w:r w:rsidRPr="000F3D64">
              <w:rPr>
                <w:rFonts w:ascii="Rubik" w:hAnsi="Rubik" w:cs="Rubik"/>
                <w:b/>
              </w:rPr>
              <w:t>Fecha y lugar de expedición:</w:t>
            </w:r>
          </w:p>
          <w:p w:rsidR="008D33E3" w:rsidRPr="000F3D64" w:rsidRDefault="008D33E3" w:rsidP="001161B5">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8D33E3" w:rsidRPr="000F3D64" w:rsidRDefault="008D33E3" w:rsidP="001161B5">
            <w:pPr>
              <w:jc w:val="both"/>
              <w:rPr>
                <w:rFonts w:ascii="Rubik" w:hAnsi="Rubik" w:cs="Rubik"/>
                <w:b/>
              </w:rPr>
            </w:pPr>
            <w:r w:rsidRPr="000F3D64">
              <w:rPr>
                <w:rFonts w:ascii="Rubik" w:hAnsi="Rubik" w:cs="Rubik"/>
                <w:b/>
              </w:rPr>
              <w:t>Fecha de inscripción en el Registro Público de la Propiedad y de Comercio:</w:t>
            </w:r>
          </w:p>
          <w:p w:rsidR="008D33E3" w:rsidRPr="000F3D64" w:rsidRDefault="008D33E3" w:rsidP="001161B5">
            <w:pPr>
              <w:jc w:val="both"/>
              <w:rPr>
                <w:rFonts w:ascii="Rubik" w:hAnsi="Rubik" w:cs="Rubik"/>
                <w:b/>
              </w:rPr>
            </w:pPr>
            <w:r w:rsidRPr="000F3D64">
              <w:rPr>
                <w:rFonts w:ascii="Rubik" w:hAnsi="Rubik" w:cs="Rubik"/>
                <w:b/>
              </w:rPr>
              <w:t>Tomo:</w:t>
            </w:r>
          </w:p>
          <w:p w:rsidR="008D33E3" w:rsidRPr="000F3D64" w:rsidRDefault="008D33E3" w:rsidP="001161B5">
            <w:pPr>
              <w:jc w:val="both"/>
              <w:rPr>
                <w:rFonts w:ascii="Rubik" w:hAnsi="Rubik" w:cs="Rubik"/>
                <w:b/>
              </w:rPr>
            </w:pPr>
            <w:r w:rsidRPr="000F3D64">
              <w:rPr>
                <w:rFonts w:ascii="Rubik" w:hAnsi="Rubik" w:cs="Rubik"/>
                <w:b/>
              </w:rPr>
              <w:t>Libro:</w:t>
            </w:r>
          </w:p>
          <w:p w:rsidR="008D33E3" w:rsidRPr="000F3D64" w:rsidRDefault="008D33E3" w:rsidP="001161B5">
            <w:pPr>
              <w:jc w:val="both"/>
              <w:rPr>
                <w:rFonts w:ascii="Rubik" w:hAnsi="Rubik" w:cs="Rubik"/>
                <w:b/>
              </w:rPr>
            </w:pPr>
            <w:r w:rsidRPr="000F3D64">
              <w:rPr>
                <w:rFonts w:ascii="Rubik" w:hAnsi="Rubik" w:cs="Rubik"/>
                <w:b/>
              </w:rPr>
              <w:t>Agregado con número al Apéndice:</w:t>
            </w:r>
          </w:p>
          <w:p w:rsidR="008D33E3" w:rsidRPr="000F3D64" w:rsidRDefault="008D33E3" w:rsidP="001161B5">
            <w:pPr>
              <w:jc w:val="both"/>
              <w:rPr>
                <w:rFonts w:ascii="Rubik" w:hAnsi="Rubik" w:cs="Rubik"/>
                <w:b/>
              </w:rPr>
            </w:pPr>
          </w:p>
          <w:p w:rsidR="008D33E3" w:rsidRPr="000F3D64" w:rsidRDefault="008D33E3" w:rsidP="001161B5">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8D33E3" w:rsidRPr="000F3D64" w:rsidRDefault="008D33E3" w:rsidP="001161B5">
            <w:pPr>
              <w:ind w:left="-70"/>
              <w:jc w:val="both"/>
              <w:rPr>
                <w:rFonts w:ascii="Rubik" w:hAnsi="Rubik" w:cs="Rubik"/>
              </w:rPr>
            </w:pPr>
          </w:p>
          <w:p w:rsidR="008D33E3" w:rsidRPr="000F3D64" w:rsidRDefault="008D33E3" w:rsidP="001161B5">
            <w:pPr>
              <w:ind w:left="639"/>
              <w:jc w:val="both"/>
              <w:rPr>
                <w:rFonts w:ascii="Rubik" w:hAnsi="Rubik" w:cs="Rubik"/>
                <w:i/>
                <w:u w:val="single"/>
              </w:rPr>
            </w:pPr>
            <w:r w:rsidRPr="000F3D64">
              <w:rPr>
                <w:rFonts w:ascii="Rubik" w:hAnsi="Rubik" w:cs="Rubik"/>
                <w:i/>
                <w:u w:val="single"/>
              </w:rPr>
              <w:t>Únicamente  para Personas Físicas:</w:t>
            </w:r>
          </w:p>
          <w:p w:rsidR="008D33E3" w:rsidRPr="000F3D64" w:rsidRDefault="008D33E3" w:rsidP="001161B5">
            <w:pPr>
              <w:jc w:val="both"/>
              <w:rPr>
                <w:rFonts w:ascii="Rubik" w:hAnsi="Rubik" w:cs="Rubik"/>
                <w:b/>
              </w:rPr>
            </w:pPr>
            <w:r w:rsidRPr="000F3D64">
              <w:rPr>
                <w:rFonts w:ascii="Rubik" w:hAnsi="Rubik" w:cs="Rubik"/>
                <w:b/>
              </w:rPr>
              <w:t>Número de folio de la Credencial para Votar:</w:t>
            </w:r>
          </w:p>
        </w:tc>
      </w:tr>
      <w:tr w:rsidR="008D33E3" w:rsidRPr="000F3D64" w:rsidTr="001161B5">
        <w:trPr>
          <w:cantSplit/>
          <w:trHeight w:val="332"/>
        </w:trPr>
        <w:tc>
          <w:tcPr>
            <w:tcW w:w="5000" w:type="pct"/>
            <w:gridSpan w:val="3"/>
            <w:tcBorders>
              <w:left w:val="nil"/>
              <w:right w:val="nil"/>
            </w:tcBorders>
            <w:shd w:val="clear" w:color="auto" w:fill="000000"/>
            <w:textDirection w:val="btLr"/>
            <w:vAlign w:val="center"/>
          </w:tcPr>
          <w:p w:rsidR="008D33E3" w:rsidRPr="000F3D64" w:rsidRDefault="008D33E3" w:rsidP="001161B5">
            <w:pPr>
              <w:jc w:val="both"/>
              <w:rPr>
                <w:rFonts w:ascii="Rubik" w:hAnsi="Rubik" w:cs="Rubik"/>
              </w:rPr>
            </w:pPr>
          </w:p>
        </w:tc>
      </w:tr>
      <w:tr w:rsidR="008D33E3" w:rsidRPr="000F3D64" w:rsidTr="001161B5">
        <w:trPr>
          <w:cantSplit/>
          <w:trHeight w:val="1134"/>
        </w:trPr>
        <w:tc>
          <w:tcPr>
            <w:tcW w:w="131" w:type="pct"/>
            <w:shd w:val="clear" w:color="auto" w:fill="000000"/>
            <w:textDirection w:val="btLr"/>
            <w:vAlign w:val="center"/>
          </w:tcPr>
          <w:p w:rsidR="008D33E3" w:rsidRPr="000F3D64" w:rsidRDefault="008D33E3" w:rsidP="001161B5">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8D33E3" w:rsidRPr="000F3D64" w:rsidRDefault="008D33E3" w:rsidP="001161B5">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8D33E3" w:rsidRPr="000F3D64" w:rsidRDefault="008D33E3" w:rsidP="001161B5">
            <w:pPr>
              <w:jc w:val="both"/>
              <w:rPr>
                <w:rFonts w:ascii="Rubik" w:hAnsi="Rubik" w:cs="Rubik"/>
                <w:b/>
              </w:rPr>
            </w:pPr>
          </w:p>
          <w:p w:rsidR="008D33E3" w:rsidRPr="000F3D64" w:rsidRDefault="008D33E3" w:rsidP="001161B5">
            <w:pPr>
              <w:jc w:val="both"/>
              <w:rPr>
                <w:rFonts w:ascii="Rubik" w:hAnsi="Rubik" w:cs="Rubik"/>
              </w:rPr>
            </w:pPr>
            <w:r w:rsidRPr="000F3D64">
              <w:rPr>
                <w:rFonts w:ascii="Rubik" w:hAnsi="Rubik" w:cs="Rubik"/>
                <w:b/>
              </w:rPr>
              <w:t>Número de Escritura Pública:</w:t>
            </w:r>
          </w:p>
          <w:p w:rsidR="008D33E3" w:rsidRPr="000F3D64" w:rsidRDefault="008D33E3" w:rsidP="001161B5">
            <w:pPr>
              <w:jc w:val="both"/>
              <w:rPr>
                <w:rFonts w:ascii="Rubik" w:hAnsi="Rubik" w:cs="Rubik"/>
                <w:b/>
              </w:rPr>
            </w:pPr>
            <w:r w:rsidRPr="000F3D64">
              <w:rPr>
                <w:rFonts w:ascii="Rubik" w:hAnsi="Rubik" w:cs="Rubik"/>
                <w:b/>
              </w:rPr>
              <w:t>Tipo de poder:</w:t>
            </w:r>
          </w:p>
          <w:p w:rsidR="008D33E3" w:rsidRPr="000F3D64" w:rsidRDefault="008D33E3" w:rsidP="001161B5">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8D33E3" w:rsidRPr="000F3D64" w:rsidRDefault="008D33E3" w:rsidP="001161B5">
            <w:pPr>
              <w:jc w:val="both"/>
              <w:rPr>
                <w:rFonts w:ascii="Rubik" w:hAnsi="Rubik" w:cs="Rubik"/>
                <w:b/>
              </w:rPr>
            </w:pPr>
            <w:r w:rsidRPr="000F3D64">
              <w:rPr>
                <w:rFonts w:ascii="Rubik" w:hAnsi="Rubik" w:cs="Rubik"/>
                <w:b/>
              </w:rPr>
              <w:t>Fecha de inscripción en el Registro Público de la Propiedad y de Comercio:</w:t>
            </w:r>
          </w:p>
          <w:p w:rsidR="008D33E3" w:rsidRPr="000F3D64" w:rsidRDefault="008D33E3" w:rsidP="001161B5">
            <w:pPr>
              <w:jc w:val="both"/>
              <w:rPr>
                <w:rFonts w:ascii="Rubik" w:hAnsi="Rubik" w:cs="Rubik"/>
                <w:b/>
              </w:rPr>
            </w:pPr>
            <w:r w:rsidRPr="000F3D64">
              <w:rPr>
                <w:rFonts w:ascii="Rubik" w:hAnsi="Rubik" w:cs="Rubik"/>
                <w:b/>
              </w:rPr>
              <w:t>Tomo:</w:t>
            </w:r>
          </w:p>
          <w:p w:rsidR="008D33E3" w:rsidRPr="000F3D64" w:rsidRDefault="008D33E3" w:rsidP="001161B5">
            <w:pPr>
              <w:jc w:val="both"/>
              <w:rPr>
                <w:rFonts w:ascii="Rubik" w:hAnsi="Rubik" w:cs="Rubik"/>
                <w:b/>
              </w:rPr>
            </w:pPr>
            <w:r w:rsidRPr="000F3D64">
              <w:rPr>
                <w:rFonts w:ascii="Rubik" w:hAnsi="Rubik" w:cs="Rubik"/>
                <w:b/>
              </w:rPr>
              <w:t xml:space="preserve">Libro: </w:t>
            </w:r>
          </w:p>
          <w:p w:rsidR="008D33E3" w:rsidRPr="000F3D64" w:rsidRDefault="008D33E3" w:rsidP="001161B5">
            <w:pPr>
              <w:jc w:val="both"/>
              <w:rPr>
                <w:rFonts w:ascii="Rubik" w:hAnsi="Rubik" w:cs="Rubik"/>
                <w:b/>
              </w:rPr>
            </w:pPr>
            <w:r w:rsidRPr="000F3D64">
              <w:rPr>
                <w:rFonts w:ascii="Rubik" w:hAnsi="Rubik" w:cs="Rubik"/>
                <w:b/>
              </w:rPr>
              <w:t>Agregado con número al Apéndice:</w:t>
            </w:r>
          </w:p>
          <w:p w:rsidR="008D33E3" w:rsidRPr="000F3D64" w:rsidRDefault="008D33E3" w:rsidP="001161B5">
            <w:pPr>
              <w:jc w:val="both"/>
              <w:rPr>
                <w:rFonts w:ascii="Rubik" w:hAnsi="Rubik" w:cs="Rubik"/>
              </w:rPr>
            </w:pPr>
            <w:r w:rsidRPr="000F3D64">
              <w:rPr>
                <w:rFonts w:ascii="Rubik" w:hAnsi="Rubik" w:cs="Rubik"/>
                <w:b/>
              </w:rPr>
              <w:t>Lugar y fecha de expedición:</w:t>
            </w:r>
          </w:p>
        </w:tc>
      </w:tr>
      <w:tr w:rsidR="008D33E3" w:rsidRPr="000F3D64" w:rsidTr="001161B5">
        <w:trPr>
          <w:cantSplit/>
          <w:trHeight w:val="644"/>
        </w:trPr>
        <w:tc>
          <w:tcPr>
            <w:tcW w:w="131" w:type="pct"/>
            <w:shd w:val="clear" w:color="auto" w:fill="000000"/>
            <w:textDirection w:val="btLr"/>
            <w:vAlign w:val="center"/>
          </w:tcPr>
          <w:p w:rsidR="008D33E3" w:rsidRPr="000F3D64" w:rsidRDefault="008D33E3" w:rsidP="001161B5">
            <w:pPr>
              <w:ind w:left="113" w:right="113"/>
              <w:jc w:val="both"/>
              <w:rPr>
                <w:rFonts w:ascii="Rubik" w:hAnsi="Rubik" w:cs="Rubik"/>
                <w:b/>
                <w:w w:val="200"/>
              </w:rPr>
            </w:pPr>
          </w:p>
        </w:tc>
        <w:tc>
          <w:tcPr>
            <w:tcW w:w="4869" w:type="pct"/>
            <w:gridSpan w:val="2"/>
          </w:tcPr>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66BAC99F" wp14:editId="26D5C110">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58D02"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715C56A8" wp14:editId="7E754EAF">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FEF73"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75587FE4" wp14:editId="5F2F3275">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FAF8C"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30AF8A3F" wp14:editId="59576143">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C32E"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083B2108" wp14:editId="5F6EF3A4">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87748"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3E85BC36" wp14:editId="2B923118">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DA217"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2723884" wp14:editId="12EEEEC8">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9D821"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734B256D" wp14:editId="24E7BE56">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BE289"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697DA6E8" wp14:editId="1478FEEE">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FE28A"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0D8B27A" wp14:editId="1443A6C6">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81860"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0261B31B" wp14:editId="7920C21F">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D340B"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8D33E3" w:rsidRPr="000F3D64" w:rsidRDefault="008D33E3" w:rsidP="001161B5">
            <w:pPr>
              <w:pBdr>
                <w:left w:val="single" w:sz="4" w:space="4" w:color="auto"/>
                <w:bottom w:val="single" w:sz="4" w:space="1" w:color="auto"/>
                <w:right w:val="single" w:sz="4" w:space="4" w:color="auto"/>
              </w:pBdr>
              <w:tabs>
                <w:tab w:val="left" w:pos="426"/>
              </w:tabs>
              <w:ind w:left="142"/>
              <w:jc w:val="both"/>
              <w:rPr>
                <w:rFonts w:ascii="Rubik" w:hAnsi="Rubik" w:cs="Rubik"/>
              </w:rPr>
            </w:pPr>
          </w:p>
          <w:p w:rsidR="008D33E3" w:rsidRPr="000F3D64" w:rsidRDefault="008D33E3" w:rsidP="001161B5">
            <w:pPr>
              <w:jc w:val="both"/>
              <w:rPr>
                <w:rFonts w:ascii="Rubik" w:hAnsi="Rubik" w:cs="Rubik"/>
                <w:i/>
              </w:rPr>
            </w:pPr>
          </w:p>
        </w:tc>
      </w:tr>
    </w:tbl>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 Razón social de la empresa</w:t>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ENTREGABLE 6</w:t>
      </w:r>
    </w:p>
    <w:p w:rsidR="008D33E3" w:rsidRPr="000F3D64" w:rsidRDefault="008D33E3" w:rsidP="008D33E3">
      <w:pPr>
        <w:jc w:val="center"/>
        <w:rPr>
          <w:rFonts w:ascii="Rubik" w:hAnsi="Rubik" w:cs="Rubik"/>
        </w:rPr>
      </w:pPr>
      <w:r w:rsidRPr="000F3D64">
        <w:rPr>
          <w:rFonts w:ascii="Rubik" w:hAnsi="Rubik" w:cs="Rubik"/>
        </w:rPr>
        <w:t>“CARTA DE PROPOSICIÓN”</w:t>
      </w:r>
    </w:p>
    <w:p w:rsidR="008D33E3" w:rsidRPr="000F3D64" w:rsidRDefault="00171991" w:rsidP="008D33E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 xml:space="preserve">LPMSC/18/22706/2026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0F3D64">
        <w:rPr>
          <w:rFonts w:ascii="Rubik" w:hAnsi="Rubik" w:cs="Rubik"/>
          <w:noProof/>
          <w:lang w:eastAsia="es-MX"/>
        </w:rPr>
        <w:t xml:space="preserve">. </w:t>
      </w:r>
    </w:p>
    <w:p w:rsidR="008D33E3" w:rsidRPr="000F3D64" w:rsidRDefault="008D33E3" w:rsidP="008D33E3">
      <w:pPr>
        <w:jc w:val="both"/>
        <w:rPr>
          <w:rFonts w:ascii="Rubik" w:hAnsi="Rubik" w:cs="Rubik"/>
        </w:rPr>
      </w:pPr>
      <w:r w:rsidRPr="000F3D64">
        <w:rPr>
          <w:rFonts w:ascii="Rubik" w:hAnsi="Rubik" w:cs="Rubik"/>
          <w:noProof/>
          <w:lang w:eastAsia="es-MX"/>
        </w:rPr>
        <w:t xml:space="preserve"> </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rPr>
      </w:pPr>
      <w:r w:rsidRPr="000F3D64">
        <w:rPr>
          <w:rFonts w:ascii="Rubik" w:hAnsi="Rubik" w:cs="Rubik"/>
        </w:rPr>
        <w:t>Me refiero a mi participación en el___________________, relativo a la adquisición de un________.</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Yo, nombre en mi calidad de Representante Legal de “PARTICIPANTE” manifiesto bajo protesta de decir verdad que:</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8D33E3" w:rsidRPr="000F3D64" w:rsidRDefault="008D33E3" w:rsidP="008D33E3">
      <w:pPr>
        <w:ind w:left="360"/>
        <w:contextualSpacing/>
        <w:jc w:val="both"/>
        <w:rPr>
          <w:rFonts w:ascii="Rubik" w:hAnsi="Rubik" w:cs="Rubik"/>
        </w:rPr>
      </w:pPr>
    </w:p>
    <w:p w:rsidR="008D33E3" w:rsidRPr="000F3D64" w:rsidRDefault="008D33E3" w:rsidP="008D33E3">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8D33E3" w:rsidRPr="000F3D64" w:rsidRDefault="008D33E3" w:rsidP="008D33E3">
      <w:pPr>
        <w:jc w:val="center"/>
        <w:rPr>
          <w:rFonts w:ascii="Rubik" w:hAnsi="Rubik" w:cs="Rubik"/>
        </w:rPr>
      </w:pPr>
      <w:r w:rsidRPr="000F3D64">
        <w:rPr>
          <w:rFonts w:ascii="Rubik" w:hAnsi="Rubik" w:cs="Rubik"/>
        </w:rPr>
        <w:lastRenderedPageBreak/>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ENTREGABLE 7</w:t>
      </w:r>
    </w:p>
    <w:p w:rsidR="008D33E3" w:rsidRPr="000F3D64" w:rsidRDefault="008D33E3" w:rsidP="008D33E3">
      <w:pPr>
        <w:jc w:val="center"/>
        <w:rPr>
          <w:rFonts w:ascii="Rubik" w:hAnsi="Rubik" w:cs="Rubik"/>
          <w:b/>
        </w:rPr>
      </w:pPr>
      <w:r w:rsidRPr="000F3D64">
        <w:rPr>
          <w:rFonts w:ascii="Rubik" w:hAnsi="Rubik" w:cs="Rubik"/>
        </w:rPr>
        <w:t>“DECLARACIÓN DE INTEGRIDAD Y NO COLUSIÓN”</w:t>
      </w:r>
    </w:p>
    <w:p w:rsidR="008D33E3" w:rsidRPr="000F3D64" w:rsidRDefault="00171991" w:rsidP="008D33E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 xml:space="preserve">LPMSC/18/22706/2026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0F3D64">
        <w:rPr>
          <w:rFonts w:ascii="Rubik" w:hAnsi="Rubik" w:cs="Rubik"/>
          <w:noProof/>
          <w:lang w:eastAsia="es-MX"/>
        </w:rPr>
        <w:t xml:space="preserve">.  </w:t>
      </w:r>
    </w:p>
    <w:p w:rsidR="008D33E3" w:rsidRPr="000F3D64" w:rsidRDefault="008D33E3" w:rsidP="008D33E3">
      <w:pPr>
        <w:jc w:val="center"/>
        <w:rPr>
          <w:rFonts w:ascii="Rubik" w:hAnsi="Rubik" w:cs="Rubik"/>
          <w:noProof/>
          <w:lang w:eastAsia="es-MX"/>
        </w:rPr>
      </w:pPr>
    </w:p>
    <w:p w:rsidR="008D33E3" w:rsidRPr="000F3D64" w:rsidRDefault="008D33E3" w:rsidP="008D33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8D33E3" w:rsidRPr="000F3D64" w:rsidRDefault="008D33E3" w:rsidP="008D33E3">
      <w:pPr>
        <w:jc w:val="both"/>
        <w:rPr>
          <w:rFonts w:ascii="Rubik" w:eastAsia="SimSun" w:hAnsi="Rubik" w:cs="Rubik"/>
        </w:rPr>
      </w:pPr>
    </w:p>
    <w:p w:rsidR="008D33E3" w:rsidRPr="000F3D64" w:rsidRDefault="008D33E3" w:rsidP="008D33E3">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8D33E3" w:rsidRPr="000F3D64" w:rsidRDefault="008D33E3" w:rsidP="008D33E3">
      <w:pPr>
        <w:jc w:val="both"/>
        <w:outlineLvl w:val="0"/>
        <w:rPr>
          <w:rFonts w:ascii="Rubik" w:eastAsia="SimSun"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jc w:val="center"/>
        <w:rPr>
          <w:rFonts w:ascii="Rubik" w:hAnsi="Rubik" w:cs="Rubik"/>
        </w:rPr>
      </w:pPr>
      <w:r w:rsidRPr="000F3D64">
        <w:rPr>
          <w:rFonts w:ascii="Rubik" w:hAnsi="Rubik" w:cs="Rubik"/>
        </w:rPr>
        <w:br w:type="page"/>
      </w:r>
    </w:p>
    <w:p w:rsidR="008D33E3" w:rsidRPr="000F3D64" w:rsidRDefault="008D33E3" w:rsidP="008D33E3">
      <w:pPr>
        <w:jc w:val="center"/>
        <w:rPr>
          <w:rFonts w:ascii="Rubik" w:hAnsi="Rubik" w:cs="Rubik"/>
          <w:b/>
        </w:rPr>
      </w:pPr>
      <w:r w:rsidRPr="000F3D64">
        <w:rPr>
          <w:rFonts w:ascii="Rubik" w:hAnsi="Rubik" w:cs="Rubik"/>
          <w:b/>
        </w:rPr>
        <w:lastRenderedPageBreak/>
        <w:t>ANEXO ENTREGABLE 8</w:t>
      </w:r>
    </w:p>
    <w:p w:rsidR="008D33E3" w:rsidRPr="000F3D64" w:rsidRDefault="008D33E3" w:rsidP="008D33E3">
      <w:pPr>
        <w:jc w:val="center"/>
        <w:rPr>
          <w:rFonts w:ascii="Rubik" w:hAnsi="Rubik" w:cs="Rubik"/>
        </w:rPr>
      </w:pPr>
      <w:r w:rsidRPr="000F3D64">
        <w:rPr>
          <w:rFonts w:ascii="Rubik" w:hAnsi="Rubik" w:cs="Rubik"/>
        </w:rPr>
        <w:t>“PROPUESTA TÉCNICA”</w:t>
      </w:r>
    </w:p>
    <w:p w:rsidR="008D33E3" w:rsidRPr="000F3D64" w:rsidRDefault="00171991" w:rsidP="008D33E3">
      <w:pPr>
        <w:jc w:val="both"/>
        <w:rPr>
          <w:rFonts w:ascii="Rubik" w:hAnsi="Rubik" w:cs="Rubik"/>
          <w:noProof/>
          <w:lang w:eastAsia="es-MX"/>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 xml:space="preserve">LPMSC/18/22706/2026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r w:rsidR="008D33E3" w:rsidRPr="000F3D64">
        <w:rPr>
          <w:rFonts w:ascii="Rubik" w:hAnsi="Rubik" w:cs="Rubik"/>
          <w:noProof/>
          <w:lang w:eastAsia="es-MX"/>
        </w:rPr>
        <w:t>.</w:t>
      </w:r>
    </w:p>
    <w:p w:rsidR="008D33E3" w:rsidRPr="000F3D64" w:rsidRDefault="008D33E3" w:rsidP="008D33E3">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8D33E3" w:rsidRPr="000F3D64" w:rsidTr="001161B5">
        <w:trPr>
          <w:trHeight w:val="567"/>
          <w:jc w:val="center"/>
        </w:trPr>
        <w:tc>
          <w:tcPr>
            <w:tcW w:w="0" w:type="auto"/>
            <w:shd w:val="pct35" w:color="auto" w:fill="FFFFFF"/>
            <w:vAlign w:val="center"/>
          </w:tcPr>
          <w:p w:rsidR="008D33E3" w:rsidRPr="000F3D64" w:rsidRDefault="008D33E3" w:rsidP="001161B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8D33E3" w:rsidRPr="000F3D64" w:rsidRDefault="008D33E3" w:rsidP="001161B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8D33E3" w:rsidRPr="000F3D64" w:rsidRDefault="008D33E3" w:rsidP="001161B5">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8D33E3" w:rsidRPr="000F3D64" w:rsidRDefault="008D33E3" w:rsidP="001161B5">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8D33E3" w:rsidRPr="000F3D64" w:rsidRDefault="008D33E3" w:rsidP="001161B5">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8D33E3" w:rsidRPr="000F3D64" w:rsidRDefault="008D33E3" w:rsidP="001161B5">
            <w:pPr>
              <w:jc w:val="center"/>
              <w:rPr>
                <w:rFonts w:ascii="Rubik" w:hAnsi="Rubik" w:cs="Rubik"/>
                <w:b/>
                <w:caps/>
              </w:rPr>
            </w:pPr>
            <w:r w:rsidRPr="000F3D64">
              <w:rPr>
                <w:rFonts w:ascii="Rubik" w:hAnsi="Rubik" w:cs="Rubik"/>
                <w:b/>
                <w:caps/>
              </w:rPr>
              <w:t>ESPECIFICACIONES</w:t>
            </w: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r w:rsidR="008D33E3" w:rsidRPr="000F3D64" w:rsidTr="001161B5">
        <w:trPr>
          <w:jc w:val="center"/>
        </w:trPr>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c>
          <w:tcPr>
            <w:tcW w:w="0" w:type="auto"/>
            <w:vAlign w:val="center"/>
          </w:tcPr>
          <w:p w:rsidR="008D33E3" w:rsidRPr="000F3D64" w:rsidRDefault="008D33E3" w:rsidP="001161B5">
            <w:pPr>
              <w:jc w:val="center"/>
              <w:rPr>
                <w:rFonts w:ascii="Rubik" w:hAnsi="Rubik" w:cs="Rubik"/>
                <w:b/>
              </w:rPr>
            </w:pPr>
          </w:p>
        </w:tc>
      </w:tr>
    </w:tbl>
    <w:p w:rsidR="008D33E3" w:rsidRPr="000F3D64" w:rsidRDefault="008D33E3" w:rsidP="008D33E3">
      <w:pPr>
        <w:jc w:val="both"/>
        <w:rPr>
          <w:rFonts w:ascii="Rubik" w:hAnsi="Rubik" w:cs="Rubik"/>
          <w:b/>
          <w:i/>
        </w:rPr>
      </w:pPr>
    </w:p>
    <w:p w:rsidR="008D33E3" w:rsidRPr="000F3D64" w:rsidRDefault="008D33E3" w:rsidP="008D33E3">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b/>
        </w:rPr>
      </w:pPr>
    </w:p>
    <w:p w:rsidR="008D33E3" w:rsidRPr="000F3D64" w:rsidRDefault="008D33E3" w:rsidP="008D33E3">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8D33E3" w:rsidRPr="000F3D64" w:rsidRDefault="008D33E3" w:rsidP="008D33E3">
      <w:pPr>
        <w:jc w:val="both"/>
        <w:rPr>
          <w:rFonts w:ascii="Rubik" w:hAnsi="Rubik" w:cs="Rubik"/>
        </w:rPr>
      </w:pPr>
    </w:p>
    <w:p w:rsidR="008D33E3" w:rsidRPr="000F3D64" w:rsidRDefault="008D33E3" w:rsidP="008D33E3">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8D33E3" w:rsidRPr="000F3D64" w:rsidRDefault="008D33E3" w:rsidP="008D33E3">
      <w:pPr>
        <w:ind w:firstLine="708"/>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8D33E3" w:rsidRPr="000F3D64" w:rsidRDefault="008D33E3" w:rsidP="008D33E3">
      <w:pPr>
        <w:ind w:firstLine="708"/>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r w:rsidRPr="000F3D64">
        <w:rPr>
          <w:rFonts w:ascii="Rubik" w:hAnsi="Rubik" w:cs="Rubik"/>
        </w:rPr>
        <w:t>En caso de que mi representada presente información falsa, será causa de descalificación.</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hAnsi="Rubik" w:cs="Rubik"/>
        </w:rPr>
      </w:pPr>
      <w:r w:rsidRPr="000F3D64">
        <w:rPr>
          <w:rFonts w:ascii="Rubik" w:hAnsi="Rubik" w:cs="Rubik"/>
        </w:rPr>
        <w:t>Razón social de la empresa</w:t>
      </w:r>
    </w:p>
    <w:p w:rsidR="008D33E3" w:rsidRPr="000F3D64" w:rsidRDefault="008D33E3" w:rsidP="008D33E3">
      <w:pPr>
        <w:jc w:val="both"/>
        <w:rPr>
          <w:rFonts w:ascii="Rubik" w:eastAsia="Times New Roman" w:hAnsi="Rubik" w:cs="Rubik"/>
          <w:lang w:eastAsia="es-ES"/>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jc w:val="center"/>
        <w:rPr>
          <w:rFonts w:ascii="Rubik" w:hAnsi="Rubik" w:cs="Rubik"/>
        </w:rPr>
      </w:pPr>
      <w:r w:rsidRPr="000F3D64">
        <w:rPr>
          <w:rFonts w:ascii="Rubik" w:hAnsi="Rubik" w:cs="Rubik"/>
          <w:b/>
        </w:rPr>
        <w:lastRenderedPageBreak/>
        <w:t>ANEXO ENTREGABLE 9</w:t>
      </w:r>
    </w:p>
    <w:p w:rsidR="008D33E3" w:rsidRPr="000F3D64" w:rsidRDefault="008D33E3" w:rsidP="008D33E3">
      <w:pPr>
        <w:jc w:val="center"/>
        <w:rPr>
          <w:rFonts w:ascii="Rubik" w:hAnsi="Rubik" w:cs="Rubik"/>
        </w:rPr>
      </w:pPr>
      <w:r w:rsidRPr="000F3D64">
        <w:rPr>
          <w:rFonts w:ascii="Rubik" w:hAnsi="Rubik" w:cs="Rubik"/>
        </w:rPr>
        <w:t>“PROPUESTA ECONÓMICA”</w:t>
      </w:r>
    </w:p>
    <w:p w:rsidR="008D33E3" w:rsidRPr="000F3D64" w:rsidRDefault="00171991" w:rsidP="008D33E3">
      <w:pPr>
        <w:jc w:val="both"/>
        <w:rPr>
          <w:rFonts w:ascii="Rubik" w:hAnsi="Rubik" w:cs="Rubik"/>
        </w:rPr>
      </w:pPr>
      <w:r w:rsidRPr="00171991">
        <w:rPr>
          <w:rFonts w:ascii="Rubik" w:eastAsia="Times New Roman" w:hAnsi="Rubik" w:cs="Rubik"/>
          <w:noProof/>
          <w:szCs w:val="32"/>
          <w:lang w:eastAsia="es-MX"/>
        </w:rPr>
        <w:t>LICITACIÓN PÚBLICA MUNICIPAL SIN CONCURRENCIA</w:t>
      </w:r>
      <w:r>
        <w:rPr>
          <w:rFonts w:ascii="Rubik" w:eastAsia="Times New Roman" w:hAnsi="Rubik" w:cs="Rubik"/>
          <w:noProof/>
          <w:szCs w:val="32"/>
          <w:lang w:eastAsia="es-MX"/>
        </w:rPr>
        <w:t xml:space="preserve"> SEAPAL Nº </w:t>
      </w:r>
      <w:r w:rsidRPr="00171991">
        <w:rPr>
          <w:rFonts w:ascii="Rubik" w:eastAsia="Times New Roman" w:hAnsi="Rubik" w:cs="Rubik"/>
          <w:noProof/>
          <w:szCs w:val="32"/>
          <w:lang w:eastAsia="es-MX"/>
        </w:rPr>
        <w:t xml:space="preserve">LPMSC/18/22706/2026 ADQUISICIÓN DE: COMPRESOR NEUMÁTICO DE ACUERDO AL </w:t>
      </w:r>
      <w:r w:rsidRPr="00171991">
        <w:rPr>
          <w:rFonts w:ascii="Rubik" w:eastAsia="Times New Roman" w:hAnsi="Rubik" w:cs="Rubik"/>
          <w:bCs/>
          <w:noProof/>
          <w:szCs w:val="32"/>
          <w:lang w:eastAsia="es-MX"/>
        </w:rPr>
        <w:t>ANEXO 3</w:t>
      </w:r>
      <w:r w:rsidRPr="00171991">
        <w:rPr>
          <w:rFonts w:ascii="Rubik" w:eastAsia="Times New Roman" w:hAnsi="Rubik" w:cs="Rubik"/>
          <w:noProof/>
          <w:szCs w:val="32"/>
          <w:lang w:eastAsia="es-MX"/>
        </w:rPr>
        <w:t xml:space="preserve"> DE LAS BASES</w:t>
      </w:r>
      <w:bookmarkStart w:id="22" w:name="_GoBack"/>
      <w:bookmarkEnd w:id="22"/>
      <w:r w:rsidR="008D33E3" w:rsidRPr="000F3D64">
        <w:rPr>
          <w:rFonts w:ascii="Rubik" w:hAnsi="Rubik" w:cs="Rubik"/>
          <w:noProof/>
          <w:lang w:eastAsia="es-MX"/>
        </w:rPr>
        <w:t xml:space="preserve">. </w:t>
      </w:r>
    </w:p>
    <w:p w:rsidR="008D33E3" w:rsidRPr="000F3D64" w:rsidRDefault="008D33E3" w:rsidP="008D33E3">
      <w:pPr>
        <w:rPr>
          <w:rFonts w:ascii="Rubik" w:hAnsi="Rubik" w:cs="Rubik"/>
          <w:b/>
        </w:rPr>
      </w:pPr>
      <w:r w:rsidRPr="000F3D64">
        <w:rPr>
          <w:rFonts w:ascii="Rubik" w:hAnsi="Rubik" w:cs="Rubik"/>
          <w:b/>
        </w:rPr>
        <w:t xml:space="preserve">COMISIÓN DE ADQUISICIONES DEL SISTEMA DE AGUA POTABLE DRENAJE Y </w:t>
      </w:r>
    </w:p>
    <w:p w:rsidR="008D33E3" w:rsidRPr="000F3D64" w:rsidRDefault="008D33E3" w:rsidP="008D33E3">
      <w:pPr>
        <w:rPr>
          <w:rFonts w:ascii="Rubik" w:hAnsi="Rubik" w:cs="Rubik"/>
          <w:b/>
        </w:rPr>
      </w:pPr>
      <w:r w:rsidRPr="000F3D64">
        <w:rPr>
          <w:rFonts w:ascii="Rubik" w:hAnsi="Rubik" w:cs="Rubik"/>
          <w:b/>
        </w:rPr>
        <w:t>ALCANTARILLADO DE PUERTO VALLARTA, JALISCO.</w:t>
      </w:r>
    </w:p>
    <w:p w:rsidR="008D33E3" w:rsidRPr="000F3D64" w:rsidRDefault="008D33E3" w:rsidP="008D33E3">
      <w:pPr>
        <w:jc w:val="both"/>
        <w:rPr>
          <w:rFonts w:ascii="Rubik" w:hAnsi="Rubik" w:cs="Rubik"/>
          <w:b/>
        </w:rPr>
      </w:pPr>
      <w:r w:rsidRPr="000F3D64">
        <w:rPr>
          <w:rFonts w:ascii="Rubik" w:hAnsi="Rubik" w:cs="Rubik"/>
          <w:b/>
        </w:rPr>
        <w:t>P R E S E N T E:</w:t>
      </w:r>
    </w:p>
    <w:p w:rsidR="008D33E3" w:rsidRPr="000F3D64" w:rsidRDefault="008D33E3" w:rsidP="008D33E3">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8D33E3" w:rsidRPr="000F3D64" w:rsidTr="001161B5">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8D33E3" w:rsidRPr="000F3D64" w:rsidRDefault="008D33E3" w:rsidP="001161B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8D33E3" w:rsidRPr="000F3D64" w:rsidRDefault="008D33E3" w:rsidP="001161B5">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8D33E3" w:rsidRPr="000F3D64" w:rsidTr="001161B5">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8D33E3" w:rsidRPr="000F3D64" w:rsidRDefault="008D33E3" w:rsidP="001161B5">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8D33E3" w:rsidRPr="000F3D64" w:rsidRDefault="008D33E3" w:rsidP="001161B5">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tc>
      </w:tr>
      <w:tr w:rsidR="008D33E3" w:rsidRPr="000F3D64" w:rsidTr="001161B5">
        <w:trPr>
          <w:cantSplit/>
          <w:trHeight w:val="356"/>
          <w:jc w:val="center"/>
        </w:trPr>
        <w:tc>
          <w:tcPr>
            <w:tcW w:w="4507" w:type="pct"/>
            <w:gridSpan w:val="6"/>
            <w:tcBorders>
              <w:top w:val="single" w:sz="4" w:space="0" w:color="auto"/>
              <w:right w:val="single" w:sz="4" w:space="0" w:color="auto"/>
            </w:tcBorders>
            <w:vAlign w:val="center"/>
          </w:tcPr>
          <w:p w:rsidR="008D33E3" w:rsidRPr="000F3D64" w:rsidRDefault="008D33E3" w:rsidP="001161B5">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p w:rsidR="008D33E3" w:rsidRPr="000F3D64" w:rsidRDefault="008D33E3" w:rsidP="001161B5">
            <w:pPr>
              <w:jc w:val="both"/>
              <w:rPr>
                <w:rFonts w:ascii="Rubik" w:hAnsi="Rubik" w:cs="Rubik"/>
              </w:rPr>
            </w:pPr>
          </w:p>
        </w:tc>
      </w:tr>
      <w:tr w:rsidR="008D33E3" w:rsidRPr="000F3D64" w:rsidTr="001161B5">
        <w:trPr>
          <w:cantSplit/>
          <w:jc w:val="center"/>
        </w:trPr>
        <w:tc>
          <w:tcPr>
            <w:tcW w:w="4507" w:type="pct"/>
            <w:gridSpan w:val="6"/>
            <w:tcBorders>
              <w:right w:val="single" w:sz="4" w:space="0" w:color="auto"/>
            </w:tcBorders>
            <w:vAlign w:val="center"/>
          </w:tcPr>
          <w:p w:rsidR="008D33E3" w:rsidRPr="000F3D64" w:rsidRDefault="008D33E3" w:rsidP="001161B5">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p w:rsidR="008D33E3" w:rsidRPr="000F3D64" w:rsidRDefault="008D33E3" w:rsidP="001161B5">
            <w:pPr>
              <w:jc w:val="both"/>
              <w:rPr>
                <w:rFonts w:ascii="Rubik" w:hAnsi="Rubik" w:cs="Rubik"/>
              </w:rPr>
            </w:pPr>
          </w:p>
        </w:tc>
      </w:tr>
      <w:tr w:rsidR="008D33E3" w:rsidRPr="000F3D64" w:rsidTr="001161B5">
        <w:trPr>
          <w:cantSplit/>
          <w:jc w:val="center"/>
        </w:trPr>
        <w:tc>
          <w:tcPr>
            <w:tcW w:w="4507" w:type="pct"/>
            <w:gridSpan w:val="6"/>
            <w:tcBorders>
              <w:right w:val="single" w:sz="4" w:space="0" w:color="auto"/>
            </w:tcBorders>
            <w:vAlign w:val="center"/>
          </w:tcPr>
          <w:p w:rsidR="008D33E3" w:rsidRPr="000F3D64" w:rsidRDefault="008D33E3" w:rsidP="001161B5">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8D33E3" w:rsidRPr="000F3D64" w:rsidRDefault="008D33E3" w:rsidP="001161B5">
            <w:pPr>
              <w:keepNext/>
              <w:jc w:val="both"/>
              <w:outlineLvl w:val="7"/>
              <w:rPr>
                <w:rFonts w:ascii="Rubik" w:eastAsia="Times New Roman" w:hAnsi="Rubik" w:cs="Rubik"/>
                <w:caps/>
                <w:lang w:val="es-ES" w:eastAsia="es-ES"/>
              </w:rPr>
            </w:pPr>
          </w:p>
          <w:p w:rsidR="008D33E3" w:rsidRPr="000F3D64" w:rsidRDefault="008D33E3" w:rsidP="001161B5">
            <w:pPr>
              <w:jc w:val="both"/>
              <w:rPr>
                <w:rFonts w:ascii="Rubik" w:hAnsi="Rubik" w:cs="Rubik"/>
              </w:rPr>
            </w:pPr>
          </w:p>
        </w:tc>
      </w:tr>
    </w:tbl>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b/>
        </w:rPr>
      </w:pPr>
      <w:r w:rsidRPr="000F3D64">
        <w:rPr>
          <w:rFonts w:ascii="Rubik" w:hAnsi="Rubik" w:cs="Rubik"/>
          <w:b/>
        </w:rPr>
        <w:t>CANTIDAD CON LETRA: _________________________________________</w:t>
      </w:r>
    </w:p>
    <w:p w:rsidR="008D33E3" w:rsidRPr="000F3D64" w:rsidRDefault="008D33E3" w:rsidP="008D33E3">
      <w:pPr>
        <w:jc w:val="both"/>
        <w:rPr>
          <w:rFonts w:ascii="Rubik" w:hAnsi="Rubik" w:cs="Rubik"/>
        </w:rPr>
      </w:pPr>
      <w:r w:rsidRPr="000F3D64">
        <w:rPr>
          <w:rFonts w:ascii="Rubik" w:hAnsi="Rubik" w:cs="Rubik"/>
        </w:rPr>
        <w:t>NOTA: La cotización deberá incluir todos los costos involucrados.</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El precio ofertado estará vigente durante la vigencia del pedido o contrato.</w:t>
      </w:r>
    </w:p>
    <w:p w:rsidR="008D33E3" w:rsidRPr="000F3D64" w:rsidRDefault="008D33E3" w:rsidP="008D33E3">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8D33E3" w:rsidRPr="000F3D64" w:rsidRDefault="008D33E3" w:rsidP="008D33E3">
      <w:pPr>
        <w:jc w:val="both"/>
        <w:rPr>
          <w:rFonts w:ascii="Rubik" w:hAnsi="Rubik" w:cs="Rubik"/>
        </w:rPr>
      </w:pPr>
    </w:p>
    <w:p w:rsidR="008D33E3" w:rsidRPr="000F3D64" w:rsidRDefault="008D33E3" w:rsidP="008D33E3">
      <w:pPr>
        <w:jc w:val="center"/>
        <w:rPr>
          <w:rFonts w:ascii="Rubik" w:hAnsi="Rubik" w:cs="Rubik"/>
        </w:rPr>
      </w:pPr>
      <w:r w:rsidRPr="000F3D64">
        <w:rPr>
          <w:rFonts w:ascii="Rubik" w:hAnsi="Rubik" w:cs="Rubik"/>
        </w:rPr>
        <w:t>PROTESTO LO NECESARIO:</w:t>
      </w:r>
    </w:p>
    <w:p w:rsidR="008D33E3" w:rsidRPr="000F3D64" w:rsidRDefault="008D33E3" w:rsidP="008D33E3">
      <w:pPr>
        <w:jc w:val="center"/>
        <w:rPr>
          <w:rFonts w:ascii="Rubik" w:hAnsi="Rubik" w:cs="Rubik"/>
        </w:rPr>
      </w:pPr>
      <w:r w:rsidRPr="000F3D64">
        <w:rPr>
          <w:rFonts w:ascii="Rubik" w:hAnsi="Rubik" w:cs="Rubik"/>
        </w:rPr>
        <w:t>(LUGAR Y FECHA)</w:t>
      </w:r>
    </w:p>
    <w:p w:rsidR="008D33E3" w:rsidRPr="000F3D64" w:rsidRDefault="008D33E3" w:rsidP="008D33E3">
      <w:pPr>
        <w:jc w:val="center"/>
        <w:rPr>
          <w:rFonts w:ascii="Rubik" w:hAnsi="Rubik" w:cs="Rubik"/>
        </w:rPr>
      </w:pPr>
      <w:r w:rsidRPr="000F3D64">
        <w:rPr>
          <w:rFonts w:ascii="Rubik" w:hAnsi="Rubik" w:cs="Rubik"/>
        </w:rPr>
        <w:t>_____________________________________</w:t>
      </w:r>
    </w:p>
    <w:p w:rsidR="008D33E3" w:rsidRPr="000F3D64" w:rsidRDefault="008D33E3" w:rsidP="008D33E3">
      <w:pPr>
        <w:jc w:val="center"/>
        <w:rPr>
          <w:rFonts w:ascii="Rubik" w:hAnsi="Rubik" w:cs="Rubik"/>
        </w:rPr>
      </w:pPr>
      <w:r w:rsidRPr="000F3D64">
        <w:rPr>
          <w:rFonts w:ascii="Rubik" w:hAnsi="Rubik" w:cs="Rubik"/>
        </w:rPr>
        <w:t>Nombre y firma del Representante Legal</w:t>
      </w:r>
    </w:p>
    <w:p w:rsidR="008D33E3" w:rsidRPr="000F3D64" w:rsidRDefault="008D33E3" w:rsidP="008D33E3">
      <w:pPr>
        <w:jc w:val="center"/>
        <w:rPr>
          <w:rFonts w:ascii="Rubik" w:eastAsia="SimSun" w:hAnsi="Rubik" w:cs="Rubik"/>
        </w:rPr>
      </w:pPr>
      <w:r w:rsidRPr="000F3D64">
        <w:rPr>
          <w:rFonts w:ascii="Rubik" w:hAnsi="Rubik" w:cs="Rubik"/>
        </w:rPr>
        <w:t>Razón social de la empresa</w:t>
      </w:r>
    </w:p>
    <w:p w:rsidR="008D33E3" w:rsidRPr="000F3D64" w:rsidRDefault="008D33E3" w:rsidP="008D33E3">
      <w:pPr>
        <w:jc w:val="center"/>
        <w:rPr>
          <w:rFonts w:ascii="Rubik" w:hAnsi="Rubik" w:cs="Rubik"/>
          <w:b/>
        </w:rPr>
      </w:pPr>
    </w:p>
    <w:p w:rsidR="008D33E3" w:rsidRPr="000F3D64" w:rsidRDefault="008D33E3" w:rsidP="008D33E3">
      <w:pPr>
        <w:jc w:val="center"/>
        <w:rPr>
          <w:rFonts w:ascii="Rubik" w:hAnsi="Rubik" w:cs="Rubik"/>
          <w:b/>
        </w:rPr>
      </w:pPr>
      <w:r w:rsidRPr="000F3D64">
        <w:rPr>
          <w:rFonts w:ascii="Rubik" w:hAnsi="Rubik" w:cs="Rubik"/>
          <w:b/>
        </w:rPr>
        <w:lastRenderedPageBreak/>
        <w:t>ANEXO ENTREGABLE 10</w:t>
      </w:r>
    </w:p>
    <w:p w:rsidR="008D33E3" w:rsidRPr="000F3D64" w:rsidRDefault="008D33E3" w:rsidP="008D33E3">
      <w:pPr>
        <w:jc w:val="both"/>
        <w:rPr>
          <w:rFonts w:ascii="Rubik" w:hAnsi="Rubik" w:cs="Rubik"/>
        </w:rPr>
      </w:pPr>
    </w:p>
    <w:p w:rsidR="008D33E3" w:rsidRPr="000F3D64" w:rsidRDefault="008D33E3" w:rsidP="008D33E3">
      <w:pPr>
        <w:jc w:val="both"/>
        <w:rPr>
          <w:rFonts w:ascii="Rubik" w:hAnsi="Rubik" w:cs="Rubik"/>
        </w:rPr>
      </w:pPr>
      <w:r w:rsidRPr="000F3D64">
        <w:rPr>
          <w:rFonts w:ascii="Rubik" w:hAnsi="Rubik" w:cs="Rubik"/>
        </w:rPr>
        <w:t>Adjuntar Opinión de cumplimiento del SAT y del IMSS.</w:t>
      </w: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Pr="000F3D64"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Default="008D33E3" w:rsidP="008D33E3">
      <w:pPr>
        <w:rPr>
          <w:rFonts w:ascii="Rubik" w:hAnsi="Rubik" w:cs="Rubik"/>
        </w:rPr>
      </w:pPr>
    </w:p>
    <w:p w:rsidR="008D33E3" w:rsidRPr="000F3D64" w:rsidRDefault="008D33E3" w:rsidP="008D33E3">
      <w:pPr>
        <w:rPr>
          <w:rFonts w:ascii="Rubik" w:hAnsi="Rubik" w:cs="Rubik"/>
        </w:rPr>
      </w:pPr>
    </w:p>
    <w:p w:rsidR="00844140" w:rsidRDefault="00844140"/>
    <w:sectPr w:rsidR="00844140" w:rsidSect="001161B5">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6DA" w:rsidRDefault="009A56DA">
      <w:r>
        <w:separator/>
      </w:r>
    </w:p>
  </w:endnote>
  <w:endnote w:type="continuationSeparator" w:id="0">
    <w:p w:rsidR="009A56DA" w:rsidRDefault="009A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6DA" w:rsidRDefault="009A56DA">
      <w:r>
        <w:separator/>
      </w:r>
    </w:p>
  </w:footnote>
  <w:footnote w:type="continuationSeparator" w:id="0">
    <w:p w:rsidR="009A56DA" w:rsidRDefault="009A5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1B5" w:rsidRDefault="001161B5">
    <w:pPr>
      <w:pStyle w:val="Encabezado"/>
    </w:pPr>
    <w:r>
      <w:rPr>
        <w:noProof/>
        <w:lang w:eastAsia="es-MX"/>
      </w:rPr>
      <w:drawing>
        <wp:anchor distT="0" distB="0" distL="114300" distR="114300" simplePos="0" relativeHeight="251659264" behindDoc="1" locked="0" layoutInCell="1" allowOverlap="1" wp14:anchorId="7F35EF90" wp14:editId="53346185">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1161B5" w:rsidRDefault="001161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6"/>
  </w:num>
  <w:num w:numId="2">
    <w:abstractNumId w:val="18"/>
  </w:num>
  <w:num w:numId="3">
    <w:abstractNumId w:val="23"/>
  </w:num>
  <w:num w:numId="4">
    <w:abstractNumId w:val="30"/>
    <w:lvlOverride w:ilvl="0">
      <w:startOverride w:val="1"/>
    </w:lvlOverride>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0"/>
  </w:num>
  <w:num w:numId="12">
    <w:abstractNumId w:val="7"/>
  </w:num>
  <w:num w:numId="13">
    <w:abstractNumId w:val="29"/>
  </w:num>
  <w:num w:numId="14">
    <w:abstractNumId w:val="21"/>
  </w:num>
  <w:num w:numId="15">
    <w:abstractNumId w:val="3"/>
  </w:num>
  <w:num w:numId="16">
    <w:abstractNumId w:val="2"/>
  </w:num>
  <w:num w:numId="17">
    <w:abstractNumId w:val="15"/>
  </w:num>
  <w:num w:numId="18">
    <w:abstractNumId w:val="27"/>
  </w:num>
  <w:num w:numId="19">
    <w:abstractNumId w:val="17"/>
  </w:num>
  <w:num w:numId="20">
    <w:abstractNumId w:val="11"/>
  </w:num>
  <w:num w:numId="21">
    <w:abstractNumId w:val="19"/>
  </w:num>
  <w:num w:numId="22">
    <w:abstractNumId w:val="24"/>
  </w:num>
  <w:num w:numId="23">
    <w:abstractNumId w:val="10"/>
  </w:num>
  <w:num w:numId="24">
    <w:abstractNumId w:val="6"/>
  </w:num>
  <w:num w:numId="25">
    <w:abstractNumId w:val="0"/>
  </w:num>
  <w:num w:numId="26">
    <w:abstractNumId w:val="8"/>
  </w:num>
  <w:num w:numId="27">
    <w:abstractNumId w:val="22"/>
  </w:num>
  <w:num w:numId="28">
    <w:abstractNumId w:val="12"/>
  </w:num>
  <w:num w:numId="29">
    <w:abstractNumId w:val="25"/>
  </w:num>
  <w:num w:numId="30">
    <w:abstractNumId w:val="4"/>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E3"/>
    <w:rsid w:val="001161B5"/>
    <w:rsid w:val="00171991"/>
    <w:rsid w:val="00420608"/>
    <w:rsid w:val="00751558"/>
    <w:rsid w:val="00844140"/>
    <w:rsid w:val="008D33E3"/>
    <w:rsid w:val="009A56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37C9-6C38-4074-A109-E16D6C8E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991"/>
    <w:pPr>
      <w:spacing w:after="0" w:line="240" w:lineRule="auto"/>
    </w:pPr>
    <w:rPr>
      <w:sz w:val="24"/>
      <w:szCs w:val="24"/>
    </w:rPr>
  </w:style>
  <w:style w:type="paragraph" w:styleId="Ttulo1">
    <w:name w:val="heading 1"/>
    <w:basedOn w:val="Normal"/>
    <w:next w:val="Normal"/>
    <w:link w:val="Ttulo1Car"/>
    <w:uiPriority w:val="9"/>
    <w:qFormat/>
    <w:rsid w:val="008D33E3"/>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8D33E3"/>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8D33E3"/>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8D33E3"/>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8D33E3"/>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8D33E3"/>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8D33E3"/>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8D33E3"/>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8D33E3"/>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3E3"/>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8D33E3"/>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8D33E3"/>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8D33E3"/>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8D33E3"/>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8D33E3"/>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8D33E3"/>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8D33E3"/>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8D33E3"/>
    <w:rPr>
      <w:rFonts w:ascii="Arial" w:eastAsia="Times New Roman" w:hAnsi="Arial" w:cs="Times New Roman"/>
      <w:b/>
      <w:i/>
      <w:szCs w:val="20"/>
      <w:u w:val="single"/>
      <w:lang w:eastAsia="es-ES"/>
    </w:rPr>
  </w:style>
  <w:style w:type="paragraph" w:styleId="Encabezado">
    <w:name w:val="header"/>
    <w:basedOn w:val="Normal"/>
    <w:link w:val="EncabezadoCar"/>
    <w:unhideWhenUsed/>
    <w:rsid w:val="008D33E3"/>
    <w:pPr>
      <w:tabs>
        <w:tab w:val="center" w:pos="4419"/>
        <w:tab w:val="right" w:pos="8838"/>
      </w:tabs>
    </w:pPr>
  </w:style>
  <w:style w:type="character" w:customStyle="1" w:styleId="EncabezadoCar">
    <w:name w:val="Encabezado Car"/>
    <w:basedOn w:val="Fuentedeprrafopredeter"/>
    <w:link w:val="Encabezado"/>
    <w:rsid w:val="008D33E3"/>
    <w:rPr>
      <w:sz w:val="24"/>
      <w:szCs w:val="24"/>
    </w:rPr>
  </w:style>
  <w:style w:type="character" w:styleId="Hipervnculo">
    <w:name w:val="Hyperlink"/>
    <w:basedOn w:val="Fuentedeprrafopredeter"/>
    <w:uiPriority w:val="99"/>
    <w:unhideWhenUsed/>
    <w:rsid w:val="008D33E3"/>
    <w:rPr>
      <w:color w:val="0563C1" w:themeColor="hyperlink"/>
      <w:u w:val="single"/>
    </w:rPr>
  </w:style>
  <w:style w:type="paragraph" w:styleId="Prrafodelista">
    <w:name w:val="List Paragraph"/>
    <w:basedOn w:val="Normal"/>
    <w:uiPriority w:val="34"/>
    <w:qFormat/>
    <w:rsid w:val="008D33E3"/>
    <w:pPr>
      <w:ind w:left="720"/>
      <w:contextualSpacing/>
    </w:pPr>
  </w:style>
  <w:style w:type="numbering" w:customStyle="1" w:styleId="Sinlista1">
    <w:name w:val="Sin lista1"/>
    <w:next w:val="Sinlista"/>
    <w:uiPriority w:val="99"/>
    <w:semiHidden/>
    <w:unhideWhenUsed/>
    <w:rsid w:val="008D33E3"/>
  </w:style>
  <w:style w:type="paragraph" w:styleId="Piedepgina">
    <w:name w:val="footer"/>
    <w:basedOn w:val="Normal"/>
    <w:link w:val="PiedepginaCar"/>
    <w:unhideWhenUsed/>
    <w:rsid w:val="008D33E3"/>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8D33E3"/>
    <w:rPr>
      <w:rFonts w:ascii="Calibri" w:eastAsia="Calibri" w:hAnsi="Calibri" w:cs="Times New Roman"/>
      <w:sz w:val="24"/>
      <w:szCs w:val="24"/>
    </w:rPr>
  </w:style>
  <w:style w:type="table" w:styleId="Tablaconcuadrcula">
    <w:name w:val="Table Grid"/>
    <w:basedOn w:val="Tablanormal"/>
    <w:uiPriority w:val="39"/>
    <w:rsid w:val="008D33E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8D33E3"/>
    <w:rPr>
      <w:color w:val="605E5C"/>
      <w:shd w:val="clear" w:color="auto" w:fill="E1DFDD"/>
    </w:rPr>
  </w:style>
  <w:style w:type="paragraph" w:styleId="Listaconvietas2">
    <w:name w:val="List Bullet 2"/>
    <w:basedOn w:val="Normal"/>
    <w:autoRedefine/>
    <w:rsid w:val="008D33E3"/>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8D33E3"/>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8D33E3"/>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8D33E3"/>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8D33E3"/>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8D33E3"/>
    <w:rPr>
      <w:rFonts w:ascii="Times New Roman" w:eastAsia="Times New Roman" w:hAnsi="Times New Roman" w:cs="Times New Roman"/>
      <w:b/>
      <w:szCs w:val="20"/>
      <w:lang w:eastAsia="es-ES"/>
    </w:rPr>
  </w:style>
  <w:style w:type="paragraph" w:styleId="Lista5">
    <w:name w:val="List 5"/>
    <w:basedOn w:val="Normal"/>
    <w:rsid w:val="008D33E3"/>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8D33E3"/>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8D33E3"/>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8D33E3"/>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8D33E3"/>
  </w:style>
  <w:style w:type="character" w:customStyle="1" w:styleId="TtuloCar">
    <w:name w:val="Título Car"/>
    <w:rsid w:val="008D33E3"/>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8D33E3"/>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8D33E3"/>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8D33E3"/>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8D33E3"/>
    <w:rPr>
      <w:rFonts w:ascii="Arial" w:eastAsia="Times New Roman" w:hAnsi="Arial" w:cs="Times New Roman"/>
      <w:sz w:val="40"/>
      <w:szCs w:val="20"/>
      <w:lang w:val="es-ES" w:eastAsia="es-ES"/>
    </w:rPr>
  </w:style>
  <w:style w:type="character" w:styleId="Hipervnculovisitado">
    <w:name w:val="FollowedHyperlink"/>
    <w:uiPriority w:val="99"/>
    <w:rsid w:val="008D33E3"/>
    <w:rPr>
      <w:color w:val="800080"/>
      <w:u w:val="single"/>
    </w:rPr>
  </w:style>
  <w:style w:type="paragraph" w:styleId="Sangradetextonormal">
    <w:name w:val="Body Text Indent"/>
    <w:basedOn w:val="Normal"/>
    <w:link w:val="SangradetextonormalCar"/>
    <w:rsid w:val="008D33E3"/>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8D33E3"/>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8D33E3"/>
    <w:pPr>
      <w:jc w:val="both"/>
    </w:pPr>
    <w:rPr>
      <w:rFonts w:ascii="Arial" w:eastAsia="Calibri" w:hAnsi="Arial"/>
      <w:szCs w:val="22"/>
      <w:lang w:val="es-MX" w:eastAsia="en-US"/>
    </w:rPr>
  </w:style>
  <w:style w:type="paragraph" w:styleId="Sinespaciado">
    <w:name w:val="No Spacing"/>
    <w:qFormat/>
    <w:rsid w:val="008D33E3"/>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8D33E3"/>
    <w:rPr>
      <w:rFonts w:ascii="Arial" w:eastAsia="Calibri" w:hAnsi="Arial" w:cs="Times New Roman"/>
      <w:sz w:val="24"/>
    </w:rPr>
  </w:style>
  <w:style w:type="paragraph" w:customStyle="1" w:styleId="Textoindependiente21">
    <w:name w:val="Texto independiente 21"/>
    <w:basedOn w:val="Normal"/>
    <w:rsid w:val="008D33E3"/>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8D33E3"/>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8D33E3"/>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8D33E3"/>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8D33E3"/>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8D33E3"/>
    <w:rPr>
      <w:sz w:val="20"/>
      <w:szCs w:val="20"/>
    </w:rPr>
  </w:style>
  <w:style w:type="paragraph" w:customStyle="1" w:styleId="Default">
    <w:name w:val="Default"/>
    <w:rsid w:val="008D33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8D33E3"/>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8D33E3"/>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8D33E3"/>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8D33E3"/>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8D33E3"/>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8D33E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8D33E3"/>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8D33E3"/>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8D33E3"/>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8D33E3"/>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8D33E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8D33E3"/>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8D33E3"/>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8D33E3"/>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8D33E3"/>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8D33E3"/>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8D33E3"/>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8D33E3"/>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8D33E3"/>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8D33E3"/>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8D33E3"/>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8D33E3"/>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8D33E3"/>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8D33E3"/>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8D33E3"/>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8D33E3"/>
  </w:style>
  <w:style w:type="paragraph" w:styleId="Listaconvietas">
    <w:name w:val="List Bullet"/>
    <w:basedOn w:val="Normal"/>
    <w:autoRedefine/>
    <w:rsid w:val="008D33E3"/>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8D33E3"/>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8D33E3"/>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8D33E3"/>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8D33E3"/>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8D33E3"/>
  </w:style>
  <w:style w:type="paragraph" w:customStyle="1" w:styleId="xl102">
    <w:name w:val="xl102"/>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8D33E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8D33E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8D33E3"/>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8D33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8D33E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8D33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8D33E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8D33E3"/>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8D33E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8D33E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8D33E3"/>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8D33E3"/>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8D33E3"/>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8D33E3"/>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8D33E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8D33E3"/>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8D33E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8D33E3"/>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8D33E3"/>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8D33E3"/>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8D33E3"/>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8D33E3"/>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8D33E3"/>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8D33E3"/>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8D33E3"/>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8D33E3"/>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8D33E3"/>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8D33E3"/>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8D33E3"/>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8D33E3"/>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8D33E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8D33E3"/>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8D33E3"/>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8D33E3"/>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8D33E3"/>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8D3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8D33E3"/>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8D33E3"/>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8D33E3"/>
    <w:rPr>
      <w:b/>
      <w:bCs/>
    </w:rPr>
  </w:style>
  <w:style w:type="character" w:customStyle="1" w:styleId="modelo-marca">
    <w:name w:val="modelo-marca"/>
    <w:rsid w:val="008D33E3"/>
  </w:style>
  <w:style w:type="character" w:customStyle="1" w:styleId="list-product-model">
    <w:name w:val="list-product-model"/>
    <w:rsid w:val="008D33E3"/>
  </w:style>
  <w:style w:type="table" w:customStyle="1" w:styleId="TableGrid">
    <w:name w:val="TableGrid"/>
    <w:rsid w:val="008D33E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8D33E3"/>
    <w:rPr>
      <w:color w:val="605E5C"/>
      <w:shd w:val="clear" w:color="auto" w:fill="E1DFDD"/>
    </w:rPr>
  </w:style>
  <w:style w:type="character" w:customStyle="1" w:styleId="Mencinsinresolver21">
    <w:name w:val="Mención sin resolver21"/>
    <w:uiPriority w:val="99"/>
    <w:semiHidden/>
    <w:unhideWhenUsed/>
    <w:rsid w:val="008D33E3"/>
    <w:rPr>
      <w:color w:val="605E5C"/>
      <w:shd w:val="clear" w:color="auto" w:fill="E1DFDD"/>
    </w:rPr>
  </w:style>
  <w:style w:type="table" w:customStyle="1" w:styleId="Tablaconcuadrcula5">
    <w:name w:val="Tabla con cuadrícula5"/>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D33E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8D33E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33E3"/>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8D33E3"/>
  </w:style>
  <w:style w:type="numbering" w:customStyle="1" w:styleId="Sinlista12">
    <w:name w:val="Sin lista12"/>
    <w:next w:val="Sinlista"/>
    <w:uiPriority w:val="99"/>
    <w:semiHidden/>
    <w:unhideWhenUsed/>
    <w:rsid w:val="008D33E3"/>
  </w:style>
  <w:style w:type="table" w:customStyle="1" w:styleId="Tablaconcuadrcula8">
    <w:name w:val="Tabla con cuadrícula8"/>
    <w:basedOn w:val="Tablanormal"/>
    <w:next w:val="Tablaconcuadrcula"/>
    <w:uiPriority w:val="39"/>
    <w:rsid w:val="008D33E3"/>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D33E3"/>
  </w:style>
  <w:style w:type="table" w:customStyle="1" w:styleId="Tablaconcuadrcula11">
    <w:name w:val="Tabla con cuadrícula1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8D33E3"/>
  </w:style>
  <w:style w:type="table" w:customStyle="1" w:styleId="TableGrid1">
    <w:name w:val="TableGrid1"/>
    <w:rsid w:val="008D33E3"/>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8D33E3"/>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8D33E3"/>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D33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8D33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D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56</Pages>
  <Words>14668</Words>
  <Characters>80678</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2026-04-01T18:56:00Z</dcterms:created>
  <dcterms:modified xsi:type="dcterms:W3CDTF">2026-04-13T20:22:00Z</dcterms:modified>
</cp:coreProperties>
</file>